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81599F" w14:textId="77777777" w:rsidR="006A2497" w:rsidRPr="00BB2DCD" w:rsidRDefault="005B3F1D" w:rsidP="00E72CE3">
      <w:pPr>
        <w:spacing w:after="0"/>
        <w:jc w:val="center"/>
        <w:rPr>
          <w:rFonts w:ascii="Arial" w:hAnsi="Arial" w:cs="Arial"/>
          <w:b/>
          <w:bCs/>
          <w:sz w:val="19"/>
          <w:szCs w:val="20"/>
        </w:rPr>
      </w:pPr>
      <w:r w:rsidRPr="00BB2DCD">
        <w:rPr>
          <w:rFonts w:ascii="Arial" w:hAnsi="Arial" w:cs="Arial"/>
          <w:b/>
          <w:bCs/>
          <w:sz w:val="19"/>
          <w:szCs w:val="20"/>
        </w:rPr>
        <w:t>West Custer County Hospital District</w:t>
      </w:r>
    </w:p>
    <w:p w14:paraId="7157E753" w14:textId="77777777" w:rsidR="006A2497" w:rsidRPr="00BB2DCD" w:rsidRDefault="005B3F1D" w:rsidP="00E72CE3">
      <w:pPr>
        <w:spacing w:after="0"/>
        <w:jc w:val="center"/>
        <w:rPr>
          <w:rFonts w:ascii="Arial" w:hAnsi="Arial" w:cs="Arial"/>
          <w:b/>
          <w:bCs/>
          <w:sz w:val="19"/>
          <w:szCs w:val="20"/>
        </w:rPr>
      </w:pPr>
      <w:r w:rsidRPr="00BB2DCD">
        <w:rPr>
          <w:rFonts w:ascii="Arial" w:hAnsi="Arial" w:cs="Arial"/>
          <w:b/>
          <w:bCs/>
          <w:sz w:val="19"/>
          <w:szCs w:val="20"/>
        </w:rPr>
        <w:t>Board of Directors Meeting</w:t>
      </w:r>
    </w:p>
    <w:p w14:paraId="54524EB1" w14:textId="7A184ADE" w:rsidR="006A2497" w:rsidRPr="00BB2DCD" w:rsidRDefault="00DF1407" w:rsidP="00E72CE3">
      <w:pPr>
        <w:spacing w:after="0"/>
        <w:jc w:val="center"/>
        <w:rPr>
          <w:rFonts w:ascii="Arial" w:hAnsi="Arial" w:cs="Arial"/>
          <w:b/>
          <w:bCs/>
          <w:sz w:val="19"/>
          <w:szCs w:val="20"/>
        </w:rPr>
      </w:pPr>
      <w:r>
        <w:rPr>
          <w:rFonts w:ascii="Arial" w:hAnsi="Arial" w:cs="Arial"/>
          <w:b/>
          <w:bCs/>
          <w:sz w:val="19"/>
          <w:szCs w:val="20"/>
        </w:rPr>
        <w:t>July 30</w:t>
      </w:r>
      <w:r w:rsidR="005B3F1D" w:rsidRPr="00BB2DCD">
        <w:rPr>
          <w:rFonts w:ascii="Arial" w:hAnsi="Arial" w:cs="Arial"/>
          <w:b/>
          <w:bCs/>
          <w:sz w:val="19"/>
          <w:szCs w:val="20"/>
        </w:rPr>
        <w:t>, 2026</w:t>
      </w:r>
    </w:p>
    <w:p w14:paraId="74A1B9BC" w14:textId="77777777" w:rsidR="006A2497" w:rsidRPr="00BB2DCD" w:rsidRDefault="005B3F1D" w:rsidP="00E72CE3">
      <w:pPr>
        <w:spacing w:after="0"/>
        <w:jc w:val="center"/>
        <w:rPr>
          <w:rFonts w:ascii="Arial" w:hAnsi="Arial" w:cs="Arial"/>
          <w:b/>
          <w:bCs/>
          <w:sz w:val="19"/>
          <w:szCs w:val="20"/>
        </w:rPr>
      </w:pPr>
      <w:r w:rsidRPr="00BB2DCD">
        <w:rPr>
          <w:rFonts w:ascii="Arial" w:hAnsi="Arial" w:cs="Arial"/>
          <w:b/>
          <w:bCs/>
          <w:sz w:val="19"/>
          <w:szCs w:val="20"/>
        </w:rPr>
        <w:t>Minutes</w:t>
      </w:r>
    </w:p>
    <w:p w14:paraId="4AE57B30" w14:textId="77777777" w:rsidR="00E72CE3" w:rsidRPr="00BB2DCD" w:rsidRDefault="00E72CE3" w:rsidP="00E72CE3">
      <w:pPr>
        <w:spacing w:after="0"/>
        <w:jc w:val="center"/>
        <w:rPr>
          <w:b/>
          <w:bCs/>
          <w:sz w:val="17"/>
          <w:szCs w:val="18"/>
        </w:rPr>
      </w:pPr>
    </w:p>
    <w:p w14:paraId="1254FE0B" w14:textId="4C4C95B9" w:rsidR="006A2497" w:rsidRPr="00BB2DCD" w:rsidRDefault="005B3F1D" w:rsidP="009C4C89">
      <w:pPr>
        <w:spacing w:after="0" w:line="240" w:lineRule="auto"/>
        <w:jc w:val="both"/>
        <w:rPr>
          <w:rFonts w:ascii="Arial" w:hAnsi="Arial" w:cs="Arial"/>
          <w:sz w:val="18"/>
          <w:szCs w:val="18"/>
        </w:rPr>
      </w:pPr>
      <w:r w:rsidRPr="00BB2DCD">
        <w:rPr>
          <w:rFonts w:ascii="Arial" w:hAnsi="Arial" w:cs="Arial"/>
          <w:sz w:val="18"/>
          <w:szCs w:val="18"/>
        </w:rPr>
        <w:t xml:space="preserve">Directors Present: Mr. Terry, Ms. McKellip, Ms. Alvarado, and </w:t>
      </w:r>
      <w:r w:rsidR="002178D6" w:rsidRPr="002178D6">
        <w:rPr>
          <w:rFonts w:ascii="Arial" w:hAnsi="Arial" w:cs="Arial"/>
          <w:sz w:val="18"/>
          <w:szCs w:val="18"/>
        </w:rPr>
        <w:t>Mr. Shepard</w:t>
      </w:r>
    </w:p>
    <w:p w14:paraId="7A39392B" w14:textId="0F5DA2C9" w:rsidR="00860A9D" w:rsidRPr="00BB2DCD" w:rsidRDefault="005B3F1D" w:rsidP="009C4C89">
      <w:pPr>
        <w:spacing w:after="0" w:line="240" w:lineRule="auto"/>
        <w:jc w:val="both"/>
        <w:rPr>
          <w:rFonts w:ascii="Arial" w:hAnsi="Arial" w:cs="Arial"/>
          <w:sz w:val="18"/>
          <w:szCs w:val="18"/>
        </w:rPr>
      </w:pPr>
      <w:r w:rsidRPr="00BB2DCD">
        <w:rPr>
          <w:rFonts w:ascii="Arial" w:hAnsi="Arial" w:cs="Arial"/>
          <w:sz w:val="18"/>
          <w:szCs w:val="18"/>
        </w:rPr>
        <w:t>Directors Absent: M</w:t>
      </w:r>
      <w:r w:rsidR="002178D6">
        <w:rPr>
          <w:rFonts w:ascii="Arial" w:hAnsi="Arial" w:cs="Arial"/>
          <w:sz w:val="18"/>
          <w:szCs w:val="18"/>
        </w:rPr>
        <w:t>s. Sullivan</w:t>
      </w:r>
    </w:p>
    <w:p w14:paraId="11579A24" w14:textId="2CADC37D" w:rsidR="006A2497" w:rsidRPr="00BB2DCD" w:rsidRDefault="005B3F1D" w:rsidP="009C4C89">
      <w:pPr>
        <w:spacing w:before="240" w:after="0" w:line="240" w:lineRule="auto"/>
        <w:jc w:val="both"/>
        <w:rPr>
          <w:rFonts w:ascii="Arial" w:hAnsi="Arial" w:cs="Arial"/>
          <w:sz w:val="18"/>
          <w:szCs w:val="18"/>
        </w:rPr>
      </w:pPr>
      <w:r w:rsidRPr="00BB2DCD">
        <w:rPr>
          <w:rFonts w:ascii="Arial" w:hAnsi="Arial" w:cs="Arial"/>
          <w:sz w:val="18"/>
          <w:szCs w:val="18"/>
        </w:rPr>
        <w:t>Staff Present: Ms. Builder, Ms. Banning,</w:t>
      </w:r>
      <w:r w:rsidR="002178D6">
        <w:rPr>
          <w:rFonts w:ascii="Arial" w:hAnsi="Arial" w:cs="Arial"/>
          <w:sz w:val="18"/>
          <w:szCs w:val="18"/>
        </w:rPr>
        <w:t xml:space="preserve"> Mr. Banner</w:t>
      </w:r>
      <w:r w:rsidRPr="00BB2DCD">
        <w:rPr>
          <w:rFonts w:ascii="Arial" w:hAnsi="Arial" w:cs="Arial"/>
          <w:sz w:val="18"/>
          <w:szCs w:val="18"/>
        </w:rPr>
        <w:t xml:space="preserve"> and M</w:t>
      </w:r>
      <w:r w:rsidR="002178D6">
        <w:rPr>
          <w:rFonts w:ascii="Arial" w:hAnsi="Arial" w:cs="Arial"/>
          <w:sz w:val="18"/>
          <w:szCs w:val="18"/>
        </w:rPr>
        <w:t>r. Asbury</w:t>
      </w:r>
      <w:r w:rsidRPr="00BB2DCD">
        <w:rPr>
          <w:rFonts w:ascii="Arial" w:hAnsi="Arial" w:cs="Arial"/>
          <w:sz w:val="18"/>
          <w:szCs w:val="18"/>
        </w:rPr>
        <w:t xml:space="preserve"> (HRRMC)</w:t>
      </w:r>
    </w:p>
    <w:p w14:paraId="52C703D9" w14:textId="7A81BDBF" w:rsidR="006A2497" w:rsidRPr="00BB2DCD" w:rsidRDefault="00086B61" w:rsidP="009C4C89">
      <w:pPr>
        <w:spacing w:before="240" w:line="240" w:lineRule="auto"/>
        <w:jc w:val="both"/>
        <w:rPr>
          <w:rFonts w:ascii="Arial" w:hAnsi="Arial" w:cs="Arial"/>
          <w:sz w:val="18"/>
          <w:szCs w:val="18"/>
        </w:rPr>
      </w:pPr>
      <w:r w:rsidRPr="00BB2DCD">
        <w:rPr>
          <w:rFonts w:ascii="Arial" w:hAnsi="Arial" w:cs="Arial"/>
          <w:sz w:val="18"/>
          <w:szCs w:val="18"/>
        </w:rPr>
        <w:t xml:space="preserve">In </w:t>
      </w:r>
      <w:r w:rsidR="005B3F1D" w:rsidRPr="00BB2DCD">
        <w:rPr>
          <w:rFonts w:ascii="Arial" w:hAnsi="Arial" w:cs="Arial"/>
          <w:sz w:val="18"/>
          <w:szCs w:val="18"/>
        </w:rPr>
        <w:t>Attendance: Ms. Kidwell, Ms. Graham</w:t>
      </w:r>
      <w:r w:rsidR="002178D6">
        <w:rPr>
          <w:rFonts w:ascii="Arial" w:hAnsi="Arial" w:cs="Arial"/>
          <w:sz w:val="18"/>
          <w:szCs w:val="18"/>
        </w:rPr>
        <w:t xml:space="preserve"> and </w:t>
      </w:r>
      <w:r w:rsidR="005B3F1D" w:rsidRPr="00BB2DCD">
        <w:rPr>
          <w:rFonts w:ascii="Arial" w:hAnsi="Arial" w:cs="Arial"/>
          <w:sz w:val="18"/>
          <w:szCs w:val="18"/>
        </w:rPr>
        <w:t>Ms. Bertelson</w:t>
      </w:r>
    </w:p>
    <w:p w14:paraId="62301513" w14:textId="77777777" w:rsidR="006A2497" w:rsidRPr="00BB2DCD" w:rsidRDefault="005B3F1D" w:rsidP="009C4C89">
      <w:pPr>
        <w:spacing w:before="240" w:line="240" w:lineRule="auto"/>
        <w:jc w:val="both"/>
        <w:rPr>
          <w:rFonts w:ascii="Arial" w:hAnsi="Arial" w:cs="Arial"/>
          <w:sz w:val="18"/>
          <w:szCs w:val="18"/>
        </w:rPr>
      </w:pPr>
      <w:r w:rsidRPr="00BB2DCD">
        <w:rPr>
          <w:rFonts w:ascii="Arial" w:hAnsi="Arial" w:cs="Arial"/>
          <w:sz w:val="18"/>
          <w:szCs w:val="18"/>
        </w:rPr>
        <w:t>A quorum being present, Mr. Terry called the meeting to order at 3:00 p.m. All attendees recited the Pledge of Allegiance.</w:t>
      </w:r>
    </w:p>
    <w:p w14:paraId="68B24C11" w14:textId="1F7DAC62" w:rsidR="006A2497" w:rsidRPr="00BB2DCD" w:rsidRDefault="005B3F1D" w:rsidP="009C4C89">
      <w:pPr>
        <w:spacing w:after="0" w:line="240" w:lineRule="auto"/>
        <w:jc w:val="both"/>
        <w:rPr>
          <w:rFonts w:ascii="Arial" w:hAnsi="Arial" w:cs="Arial"/>
          <w:sz w:val="18"/>
          <w:szCs w:val="18"/>
        </w:rPr>
      </w:pPr>
      <w:r w:rsidRPr="00BB2DCD">
        <w:rPr>
          <w:rFonts w:ascii="Arial" w:hAnsi="Arial" w:cs="Arial"/>
          <w:b/>
          <w:bCs/>
          <w:sz w:val="18"/>
          <w:szCs w:val="18"/>
        </w:rPr>
        <w:t>Public Comments</w:t>
      </w:r>
      <w:r w:rsidR="00086B61" w:rsidRPr="00BB2DCD">
        <w:rPr>
          <w:rFonts w:ascii="Arial" w:hAnsi="Arial" w:cs="Arial"/>
          <w:b/>
          <w:bCs/>
          <w:sz w:val="18"/>
          <w:szCs w:val="18"/>
        </w:rPr>
        <w:t xml:space="preserve">: </w:t>
      </w:r>
      <w:r w:rsidR="003F5BFB" w:rsidRPr="003F5BFB">
        <w:rPr>
          <w:rFonts w:ascii="Arial" w:hAnsi="Arial" w:cs="Arial"/>
          <w:sz w:val="18"/>
          <w:szCs w:val="18"/>
        </w:rPr>
        <w:t>N/A</w:t>
      </w:r>
    </w:p>
    <w:p w14:paraId="2BAABC0B" w14:textId="77777777" w:rsidR="00860A9D" w:rsidRPr="00BB2DCD" w:rsidRDefault="00860A9D" w:rsidP="009C4C89">
      <w:pPr>
        <w:spacing w:after="0" w:line="240" w:lineRule="auto"/>
        <w:jc w:val="both"/>
        <w:rPr>
          <w:rFonts w:ascii="Arial" w:hAnsi="Arial" w:cs="Arial"/>
          <w:sz w:val="18"/>
          <w:szCs w:val="18"/>
        </w:rPr>
      </w:pPr>
    </w:p>
    <w:p w14:paraId="1798FFBE" w14:textId="3B520974" w:rsidR="00860A9D" w:rsidRPr="00BB2DCD" w:rsidRDefault="00086B61" w:rsidP="009C4C89">
      <w:pPr>
        <w:spacing w:after="0" w:line="240" w:lineRule="auto"/>
        <w:jc w:val="both"/>
        <w:rPr>
          <w:rStyle w:val="DefaultParagraphFont1"/>
          <w:rFonts w:ascii="Arial" w:hAnsi="Arial" w:cs="Arial"/>
          <w:spacing w:val="-1"/>
          <w:sz w:val="18"/>
          <w:szCs w:val="18"/>
        </w:rPr>
      </w:pPr>
      <w:r w:rsidRPr="00BB2DCD">
        <w:rPr>
          <w:rStyle w:val="DefaultParagraphFont1"/>
          <w:rFonts w:ascii="Arial" w:hAnsi="Arial" w:cs="Arial"/>
          <w:spacing w:val="-1"/>
          <w:sz w:val="18"/>
          <w:szCs w:val="18"/>
        </w:rPr>
        <w:t xml:space="preserve">Approval of Minutes: Board Meeting for </w:t>
      </w:r>
      <w:r w:rsidR="003F5BFB">
        <w:rPr>
          <w:rStyle w:val="DefaultParagraphFont1"/>
          <w:rFonts w:ascii="Arial" w:hAnsi="Arial" w:cs="Arial"/>
          <w:spacing w:val="-1"/>
          <w:sz w:val="18"/>
          <w:szCs w:val="18"/>
        </w:rPr>
        <w:t>June</w:t>
      </w:r>
      <w:r w:rsidRPr="00BB2DCD">
        <w:rPr>
          <w:rStyle w:val="DefaultParagraphFont1"/>
          <w:rFonts w:ascii="Arial" w:hAnsi="Arial" w:cs="Arial"/>
          <w:spacing w:val="-1"/>
          <w:sz w:val="18"/>
          <w:szCs w:val="18"/>
        </w:rPr>
        <w:t xml:space="preserve"> 2</w:t>
      </w:r>
      <w:r w:rsidR="003F5BFB">
        <w:rPr>
          <w:rStyle w:val="DefaultParagraphFont1"/>
          <w:rFonts w:ascii="Arial" w:hAnsi="Arial" w:cs="Arial"/>
          <w:spacing w:val="-1"/>
          <w:sz w:val="18"/>
          <w:szCs w:val="18"/>
        </w:rPr>
        <w:t>5</w:t>
      </w:r>
      <w:r w:rsidRPr="00BB2DCD">
        <w:rPr>
          <w:rStyle w:val="DefaultParagraphFont1"/>
          <w:rFonts w:ascii="Arial" w:hAnsi="Arial" w:cs="Arial"/>
          <w:spacing w:val="-1"/>
          <w:sz w:val="18"/>
          <w:szCs w:val="18"/>
        </w:rPr>
        <w:t xml:space="preserve">, </w:t>
      </w:r>
      <w:r w:rsidRPr="00BB2DCD">
        <w:rPr>
          <w:rFonts w:ascii="Arial" w:hAnsi="Arial" w:cs="Arial"/>
          <w:sz w:val="18"/>
          <w:szCs w:val="18"/>
        </w:rPr>
        <w:t>moved by M</w:t>
      </w:r>
      <w:r w:rsidR="003F5BFB">
        <w:rPr>
          <w:rFonts w:ascii="Arial" w:hAnsi="Arial" w:cs="Arial"/>
          <w:sz w:val="18"/>
          <w:szCs w:val="18"/>
        </w:rPr>
        <w:t>r</w:t>
      </w:r>
      <w:r w:rsidRPr="00BB2DCD">
        <w:rPr>
          <w:rFonts w:ascii="Arial" w:hAnsi="Arial" w:cs="Arial"/>
          <w:sz w:val="18"/>
          <w:szCs w:val="18"/>
        </w:rPr>
        <w:t xml:space="preserve">. </w:t>
      </w:r>
      <w:r w:rsidR="003F5BFB">
        <w:rPr>
          <w:rFonts w:ascii="Arial" w:hAnsi="Arial" w:cs="Arial"/>
          <w:sz w:val="18"/>
          <w:szCs w:val="18"/>
        </w:rPr>
        <w:t>Shepard</w:t>
      </w:r>
      <w:r w:rsidRPr="00BB2DCD">
        <w:rPr>
          <w:rFonts w:ascii="Arial" w:hAnsi="Arial" w:cs="Arial"/>
          <w:sz w:val="18"/>
          <w:szCs w:val="18"/>
        </w:rPr>
        <w:t xml:space="preserve"> and seconded by Ms. </w:t>
      </w:r>
      <w:r w:rsidR="003F5BFB">
        <w:rPr>
          <w:rFonts w:ascii="Arial" w:hAnsi="Arial" w:cs="Arial"/>
          <w:sz w:val="18"/>
          <w:szCs w:val="18"/>
        </w:rPr>
        <w:t>McKellip</w:t>
      </w:r>
    </w:p>
    <w:p w14:paraId="50F95EAB" w14:textId="77777777" w:rsidR="00086B61" w:rsidRPr="00BB2DCD" w:rsidRDefault="00086B61" w:rsidP="009C4C89">
      <w:pPr>
        <w:spacing w:after="0" w:line="240" w:lineRule="auto"/>
        <w:jc w:val="both"/>
        <w:rPr>
          <w:rFonts w:ascii="Arial" w:hAnsi="Arial" w:cs="Arial"/>
          <w:sz w:val="18"/>
          <w:szCs w:val="18"/>
        </w:rPr>
      </w:pPr>
    </w:p>
    <w:p w14:paraId="12445828" w14:textId="313600A8" w:rsidR="003F5BFB" w:rsidRDefault="005B3F1D" w:rsidP="009C4C89">
      <w:pPr>
        <w:spacing w:after="0" w:line="240" w:lineRule="auto"/>
        <w:jc w:val="both"/>
        <w:rPr>
          <w:rFonts w:ascii="Arial" w:hAnsi="Arial" w:cs="Arial"/>
          <w:sz w:val="18"/>
          <w:szCs w:val="18"/>
        </w:rPr>
      </w:pPr>
      <w:r w:rsidRPr="00BB2DCD">
        <w:rPr>
          <w:rFonts w:ascii="Arial" w:hAnsi="Arial" w:cs="Arial"/>
          <w:b/>
          <w:bCs/>
          <w:sz w:val="18"/>
          <w:szCs w:val="18"/>
        </w:rPr>
        <w:t>Chair Report</w:t>
      </w:r>
      <w:r w:rsidR="00086B61" w:rsidRPr="00BB2DCD">
        <w:rPr>
          <w:rFonts w:ascii="Arial" w:hAnsi="Arial" w:cs="Arial"/>
          <w:b/>
          <w:bCs/>
          <w:sz w:val="18"/>
          <w:szCs w:val="18"/>
        </w:rPr>
        <w:t xml:space="preserve">: </w:t>
      </w:r>
      <w:r w:rsidRPr="00BB2DCD">
        <w:rPr>
          <w:rFonts w:ascii="Arial" w:hAnsi="Arial" w:cs="Arial"/>
          <w:sz w:val="18"/>
          <w:szCs w:val="18"/>
        </w:rPr>
        <w:t>Mr</w:t>
      </w:r>
      <w:r w:rsidRPr="00EF2FD5">
        <w:rPr>
          <w:rFonts w:ascii="Arial" w:hAnsi="Arial" w:cs="Arial"/>
          <w:sz w:val="18"/>
          <w:szCs w:val="18"/>
        </w:rPr>
        <w:t xml:space="preserve">. Terry </w:t>
      </w:r>
      <w:r w:rsidR="003F5BFB" w:rsidRPr="00EF2FD5">
        <w:rPr>
          <w:rFonts w:ascii="Arial" w:hAnsi="Arial" w:cs="Arial"/>
          <w:sz w:val="18"/>
          <w:szCs w:val="18"/>
        </w:rPr>
        <w:t xml:space="preserve">said he wanted to publicly appreciate Mr. Banner, Ms. Banning and Ms. Graham for their work on the </w:t>
      </w:r>
      <w:r w:rsidR="00EF2FD5" w:rsidRPr="00EF2FD5">
        <w:rPr>
          <w:rFonts w:ascii="Arial" w:hAnsi="Arial" w:cs="Arial"/>
          <w:sz w:val="18"/>
          <w:szCs w:val="18"/>
        </w:rPr>
        <w:t xml:space="preserve">Rural Health Transformation Program (RHTP) </w:t>
      </w:r>
      <w:r w:rsidR="00EF2FD5">
        <w:rPr>
          <w:rFonts w:ascii="Arial" w:hAnsi="Arial" w:cs="Arial"/>
          <w:sz w:val="18"/>
          <w:szCs w:val="18"/>
        </w:rPr>
        <w:t>G</w:t>
      </w:r>
      <w:r w:rsidR="003F5BFB">
        <w:rPr>
          <w:rFonts w:ascii="Arial" w:hAnsi="Arial" w:cs="Arial"/>
          <w:sz w:val="18"/>
          <w:szCs w:val="18"/>
        </w:rPr>
        <w:t>rant.</w:t>
      </w:r>
      <w:r w:rsidR="00E90786">
        <w:rPr>
          <w:rFonts w:ascii="Arial" w:hAnsi="Arial" w:cs="Arial"/>
          <w:sz w:val="18"/>
          <w:szCs w:val="18"/>
        </w:rPr>
        <w:t xml:space="preserve"> Mr. Terry stated that the Inclusion project continues to move forward</w:t>
      </w:r>
      <w:r w:rsidR="00303BBF">
        <w:rPr>
          <w:rFonts w:ascii="Arial" w:hAnsi="Arial" w:cs="Arial"/>
          <w:sz w:val="18"/>
          <w:szCs w:val="18"/>
        </w:rPr>
        <w:t xml:space="preserve"> with the assistance of Ms. Builder. He said that he and Mr. Shepard will draft a Tabor statement and an article for the Tribune. </w:t>
      </w:r>
    </w:p>
    <w:p w14:paraId="2AFEEABF" w14:textId="77777777" w:rsidR="003F5BFB" w:rsidRDefault="003F5BFB" w:rsidP="009C4C89">
      <w:pPr>
        <w:spacing w:after="0" w:line="240" w:lineRule="auto"/>
        <w:jc w:val="both"/>
        <w:rPr>
          <w:rFonts w:ascii="Arial" w:hAnsi="Arial" w:cs="Arial"/>
          <w:sz w:val="18"/>
          <w:szCs w:val="18"/>
        </w:rPr>
      </w:pPr>
    </w:p>
    <w:p w14:paraId="664143AA" w14:textId="3A552713" w:rsidR="006A2497" w:rsidRPr="00BB2DCD" w:rsidRDefault="005B3F1D" w:rsidP="009C4C89">
      <w:pPr>
        <w:spacing w:after="0" w:line="240" w:lineRule="auto"/>
        <w:jc w:val="both"/>
        <w:rPr>
          <w:rFonts w:ascii="Arial" w:hAnsi="Arial" w:cs="Arial"/>
          <w:sz w:val="18"/>
          <w:szCs w:val="18"/>
        </w:rPr>
      </w:pPr>
      <w:r w:rsidRPr="00BB2DCD">
        <w:rPr>
          <w:rFonts w:ascii="Arial" w:hAnsi="Arial" w:cs="Arial"/>
          <w:b/>
          <w:bCs/>
          <w:sz w:val="18"/>
          <w:szCs w:val="18"/>
        </w:rPr>
        <w:t>Budget Report</w:t>
      </w:r>
      <w:r w:rsidR="00086B61" w:rsidRPr="00BB2DCD">
        <w:rPr>
          <w:rFonts w:ascii="Arial" w:hAnsi="Arial" w:cs="Arial"/>
          <w:b/>
          <w:bCs/>
          <w:sz w:val="18"/>
          <w:szCs w:val="18"/>
        </w:rPr>
        <w:t xml:space="preserve">: </w:t>
      </w:r>
      <w:r w:rsidRPr="00BB2DCD">
        <w:rPr>
          <w:rFonts w:ascii="Arial" w:hAnsi="Arial" w:cs="Arial"/>
          <w:sz w:val="18"/>
          <w:szCs w:val="18"/>
        </w:rPr>
        <w:t>Ms. Alvarado reviewed the financial statements, including the Balance Sheet Comparison Report and the Profit and Loss Annual Budget vs. Year-to-Date Actual Report</w:t>
      </w:r>
      <w:r w:rsidR="003829F6">
        <w:rPr>
          <w:rFonts w:ascii="Arial" w:hAnsi="Arial" w:cs="Arial"/>
          <w:sz w:val="18"/>
          <w:szCs w:val="18"/>
        </w:rPr>
        <w:t xml:space="preserve"> for the first 6-months of 2026</w:t>
      </w:r>
      <w:r w:rsidRPr="00BB2DCD">
        <w:rPr>
          <w:rFonts w:ascii="Arial" w:hAnsi="Arial" w:cs="Arial"/>
          <w:sz w:val="18"/>
          <w:szCs w:val="18"/>
        </w:rPr>
        <w:t>. She stated that the reports indicate the District remains in a favorable financial position for this time of year</w:t>
      </w:r>
      <w:r w:rsidR="005B67BB">
        <w:rPr>
          <w:rFonts w:ascii="Arial" w:hAnsi="Arial" w:cs="Arial"/>
          <w:sz w:val="18"/>
          <w:szCs w:val="18"/>
        </w:rPr>
        <w:t xml:space="preserve"> and </w:t>
      </w:r>
      <w:r w:rsidR="001218CB">
        <w:rPr>
          <w:rFonts w:ascii="Arial" w:hAnsi="Arial" w:cs="Arial"/>
          <w:sz w:val="18"/>
          <w:szCs w:val="18"/>
        </w:rPr>
        <w:t>we are trending fine.</w:t>
      </w:r>
      <w:r w:rsidR="00A17DDC">
        <w:rPr>
          <w:rFonts w:ascii="Arial" w:hAnsi="Arial" w:cs="Arial"/>
          <w:sz w:val="18"/>
          <w:szCs w:val="18"/>
        </w:rPr>
        <w:t xml:space="preserve"> </w:t>
      </w:r>
      <w:r w:rsidR="001218CB">
        <w:rPr>
          <w:rFonts w:ascii="Arial" w:hAnsi="Arial" w:cs="Arial"/>
          <w:sz w:val="18"/>
          <w:szCs w:val="18"/>
        </w:rPr>
        <w:t>The subsidy amount is budgeted, and it is held in a Trust account. It will not affect the 2026 bottom-line</w:t>
      </w:r>
      <w:r w:rsidR="00E73F27">
        <w:rPr>
          <w:rFonts w:ascii="Arial" w:hAnsi="Arial" w:cs="Arial"/>
          <w:sz w:val="18"/>
          <w:szCs w:val="18"/>
        </w:rPr>
        <w:t xml:space="preserve">. </w:t>
      </w:r>
      <w:r w:rsidR="001218CB">
        <w:rPr>
          <w:rFonts w:ascii="Arial" w:hAnsi="Arial" w:cs="Arial"/>
          <w:sz w:val="18"/>
          <w:szCs w:val="18"/>
        </w:rPr>
        <w:t>Ms. McKellip reported on the outcome of the July 9</w:t>
      </w:r>
      <w:r w:rsidR="001218CB" w:rsidRPr="001218CB">
        <w:rPr>
          <w:rFonts w:ascii="Arial" w:hAnsi="Arial" w:cs="Arial"/>
          <w:sz w:val="18"/>
          <w:szCs w:val="18"/>
          <w:vertAlign w:val="superscript"/>
        </w:rPr>
        <w:t>th</w:t>
      </w:r>
      <w:r w:rsidR="001218CB">
        <w:rPr>
          <w:rFonts w:ascii="Arial" w:hAnsi="Arial" w:cs="Arial"/>
          <w:sz w:val="18"/>
          <w:szCs w:val="18"/>
        </w:rPr>
        <w:t xml:space="preserve"> meeting with Ms</w:t>
      </w:r>
      <w:r w:rsidR="005B67BB">
        <w:rPr>
          <w:rFonts w:ascii="Arial" w:hAnsi="Arial" w:cs="Arial"/>
          <w:sz w:val="18"/>
          <w:szCs w:val="18"/>
        </w:rPr>
        <w:t>.</w:t>
      </w:r>
      <w:r w:rsidR="001218CB">
        <w:rPr>
          <w:rFonts w:ascii="Arial" w:hAnsi="Arial" w:cs="Arial"/>
          <w:sz w:val="18"/>
          <w:szCs w:val="18"/>
        </w:rPr>
        <w:t xml:space="preserve"> Douglas and Ms. Roberts with HRRMC. The conclusion was that the short-fall was from Dr. Stephens being out for a long period</w:t>
      </w:r>
      <w:r w:rsidR="005B67BB">
        <w:rPr>
          <w:rFonts w:ascii="Arial" w:hAnsi="Arial" w:cs="Arial"/>
          <w:sz w:val="18"/>
          <w:szCs w:val="18"/>
        </w:rPr>
        <w:t xml:space="preserve"> of time</w:t>
      </w:r>
      <w:r w:rsidR="001218CB">
        <w:rPr>
          <w:rFonts w:ascii="Arial" w:hAnsi="Arial" w:cs="Arial"/>
          <w:sz w:val="18"/>
          <w:szCs w:val="18"/>
        </w:rPr>
        <w:t xml:space="preserve"> in 2025 and that going forward there would be quarterly meetings scheduled to discuss the current financial state of the Clinic.  It was agreed that the subsidy payments will be paid in installments. </w:t>
      </w:r>
    </w:p>
    <w:p w14:paraId="43E8746B" w14:textId="77777777" w:rsidR="00086B61" w:rsidRPr="00BB2DCD" w:rsidRDefault="00086B61" w:rsidP="009C4C89">
      <w:pPr>
        <w:spacing w:after="0" w:line="240" w:lineRule="auto"/>
        <w:jc w:val="both"/>
        <w:rPr>
          <w:rFonts w:ascii="Arial" w:hAnsi="Arial" w:cs="Arial"/>
          <w:b/>
          <w:bCs/>
          <w:sz w:val="18"/>
          <w:szCs w:val="18"/>
        </w:rPr>
      </w:pPr>
    </w:p>
    <w:p w14:paraId="1FA34A44" w14:textId="2437CB96" w:rsidR="00E90786" w:rsidRDefault="005B3F1D" w:rsidP="009C4C89">
      <w:pPr>
        <w:spacing w:after="0" w:line="240" w:lineRule="auto"/>
        <w:jc w:val="both"/>
        <w:rPr>
          <w:rFonts w:ascii="Arial" w:hAnsi="Arial" w:cs="Arial"/>
          <w:b/>
          <w:bCs/>
          <w:sz w:val="18"/>
          <w:szCs w:val="18"/>
        </w:rPr>
      </w:pPr>
      <w:r w:rsidRPr="00BB2DCD">
        <w:rPr>
          <w:rFonts w:ascii="Arial" w:hAnsi="Arial" w:cs="Arial"/>
          <w:b/>
          <w:bCs/>
          <w:sz w:val="18"/>
          <w:szCs w:val="18"/>
        </w:rPr>
        <w:t>Clinic Report</w:t>
      </w:r>
      <w:r w:rsidR="00086B61" w:rsidRPr="00BB2DCD">
        <w:rPr>
          <w:rFonts w:ascii="Arial" w:hAnsi="Arial" w:cs="Arial"/>
          <w:b/>
          <w:bCs/>
          <w:sz w:val="18"/>
          <w:szCs w:val="18"/>
        </w:rPr>
        <w:t xml:space="preserve">: </w:t>
      </w:r>
      <w:r w:rsidR="00E90786" w:rsidRPr="00E90786">
        <w:rPr>
          <w:rFonts w:ascii="Arial" w:hAnsi="Arial" w:cs="Arial"/>
          <w:sz w:val="18"/>
          <w:szCs w:val="18"/>
        </w:rPr>
        <w:t>Mr. Asbury</w:t>
      </w:r>
      <w:r w:rsidR="00E90786">
        <w:rPr>
          <w:rFonts w:ascii="Arial" w:hAnsi="Arial" w:cs="Arial"/>
          <w:sz w:val="18"/>
          <w:szCs w:val="18"/>
        </w:rPr>
        <w:t xml:space="preserve"> gave the report for the Clinic. He said currently they are fully staffed. Dr. Charles Nielsen will be joining full-time in November. Caitlin Tremblay will move to Thursdays only. A </w:t>
      </w:r>
      <w:r w:rsidR="00E90786" w:rsidRPr="00E90786">
        <w:rPr>
          <w:rFonts w:ascii="Arial" w:hAnsi="Arial" w:cs="Arial"/>
          <w:sz w:val="18"/>
          <w:szCs w:val="18"/>
        </w:rPr>
        <w:t xml:space="preserve">locum </w:t>
      </w:r>
      <w:r w:rsidR="00DD1D85">
        <w:rPr>
          <w:rFonts w:ascii="Arial" w:hAnsi="Arial" w:cs="Arial"/>
          <w:sz w:val="18"/>
          <w:szCs w:val="18"/>
        </w:rPr>
        <w:t xml:space="preserve">provider, </w:t>
      </w:r>
      <w:r w:rsidR="00E90786">
        <w:rPr>
          <w:rFonts w:ascii="Arial" w:hAnsi="Arial" w:cs="Arial"/>
          <w:sz w:val="18"/>
          <w:szCs w:val="18"/>
        </w:rPr>
        <w:t xml:space="preserve">Janell </w:t>
      </w:r>
      <w:r w:rsidR="00DD1D85">
        <w:rPr>
          <w:rFonts w:ascii="Arial" w:hAnsi="Arial" w:cs="Arial"/>
          <w:sz w:val="18"/>
          <w:szCs w:val="18"/>
        </w:rPr>
        <w:t>Monforton,</w:t>
      </w:r>
      <w:r w:rsidR="00E90786">
        <w:rPr>
          <w:rFonts w:ascii="Arial" w:hAnsi="Arial" w:cs="Arial"/>
          <w:sz w:val="18"/>
          <w:szCs w:val="18"/>
        </w:rPr>
        <w:t xml:space="preserve"> </w:t>
      </w:r>
      <w:r w:rsidR="00DD1D85">
        <w:rPr>
          <w:rFonts w:ascii="Arial" w:hAnsi="Arial" w:cs="Arial"/>
          <w:sz w:val="18"/>
          <w:szCs w:val="18"/>
        </w:rPr>
        <w:t xml:space="preserve">will be providing </w:t>
      </w:r>
      <w:r w:rsidR="00DD1D85" w:rsidRPr="00DD1D85">
        <w:rPr>
          <w:rFonts w:ascii="Arial" w:hAnsi="Arial" w:cs="Arial"/>
          <w:sz w:val="18"/>
          <w:szCs w:val="18"/>
        </w:rPr>
        <w:t xml:space="preserve">coverage </w:t>
      </w:r>
      <w:r w:rsidR="00E90786">
        <w:rPr>
          <w:rFonts w:ascii="Arial" w:hAnsi="Arial" w:cs="Arial"/>
          <w:sz w:val="18"/>
          <w:szCs w:val="18"/>
        </w:rPr>
        <w:t xml:space="preserve">until Dr. Nielsen can take on patients in November. </w:t>
      </w:r>
    </w:p>
    <w:p w14:paraId="1DB41F36" w14:textId="77777777" w:rsidR="00086B61" w:rsidRPr="00BB2DCD" w:rsidRDefault="00086B61" w:rsidP="009C4C89">
      <w:pPr>
        <w:spacing w:after="0" w:line="240" w:lineRule="auto"/>
        <w:jc w:val="both"/>
        <w:rPr>
          <w:rFonts w:ascii="Arial" w:hAnsi="Arial" w:cs="Arial"/>
          <w:b/>
          <w:bCs/>
          <w:sz w:val="18"/>
          <w:szCs w:val="18"/>
        </w:rPr>
      </w:pPr>
    </w:p>
    <w:p w14:paraId="3E68D7D9" w14:textId="17D4800F" w:rsidR="00FD4153" w:rsidRDefault="005B3F1D" w:rsidP="009C4C89">
      <w:pPr>
        <w:spacing w:after="0" w:line="240" w:lineRule="auto"/>
        <w:jc w:val="both"/>
        <w:rPr>
          <w:rFonts w:ascii="Arial" w:hAnsi="Arial" w:cs="Arial"/>
          <w:sz w:val="18"/>
          <w:szCs w:val="18"/>
        </w:rPr>
      </w:pPr>
      <w:r w:rsidRPr="00BB2DCD">
        <w:rPr>
          <w:rFonts w:ascii="Arial" w:hAnsi="Arial" w:cs="Arial"/>
          <w:b/>
          <w:bCs/>
          <w:sz w:val="18"/>
          <w:szCs w:val="18"/>
        </w:rPr>
        <w:t>EMS Report</w:t>
      </w:r>
      <w:r w:rsidR="00086B61" w:rsidRPr="00BB2DCD">
        <w:rPr>
          <w:rFonts w:ascii="Arial" w:hAnsi="Arial" w:cs="Arial"/>
          <w:b/>
          <w:bCs/>
          <w:sz w:val="18"/>
          <w:szCs w:val="18"/>
        </w:rPr>
        <w:t xml:space="preserve">: </w:t>
      </w:r>
      <w:r w:rsidRPr="00BB2DCD">
        <w:rPr>
          <w:rFonts w:ascii="Arial" w:hAnsi="Arial" w:cs="Arial"/>
          <w:sz w:val="18"/>
          <w:szCs w:val="18"/>
        </w:rPr>
        <w:t xml:space="preserve">Ms. Banning presented the EMS Run Reports for </w:t>
      </w:r>
      <w:r w:rsidR="00FF4C47">
        <w:rPr>
          <w:rFonts w:ascii="Arial" w:hAnsi="Arial" w:cs="Arial"/>
          <w:sz w:val="18"/>
          <w:szCs w:val="18"/>
        </w:rPr>
        <w:t>June</w:t>
      </w:r>
      <w:r w:rsidRPr="00BB2DCD">
        <w:rPr>
          <w:rFonts w:ascii="Arial" w:hAnsi="Arial" w:cs="Arial"/>
          <w:sz w:val="18"/>
          <w:szCs w:val="18"/>
        </w:rPr>
        <w:t xml:space="preserve"> and reported that </w:t>
      </w:r>
      <w:r w:rsidR="00FF4C47">
        <w:rPr>
          <w:rFonts w:ascii="Arial" w:hAnsi="Arial" w:cs="Arial"/>
          <w:sz w:val="18"/>
          <w:szCs w:val="18"/>
        </w:rPr>
        <w:t>they were very busy with 96 total calls. On 6/20 they had back-to-back calls</w:t>
      </w:r>
      <w:r w:rsidR="00FD4153">
        <w:rPr>
          <w:rFonts w:ascii="Arial" w:hAnsi="Arial" w:cs="Arial"/>
          <w:sz w:val="18"/>
          <w:szCs w:val="18"/>
        </w:rPr>
        <w:t xml:space="preserve">, there were </w:t>
      </w:r>
      <w:r w:rsidR="00FF4C47">
        <w:rPr>
          <w:rFonts w:ascii="Arial" w:hAnsi="Arial" w:cs="Arial"/>
          <w:sz w:val="18"/>
          <w:szCs w:val="18"/>
        </w:rPr>
        <w:t>8 calls in 12 hours. Total calls YTD is 403</w:t>
      </w:r>
      <w:r w:rsidR="00FD4153">
        <w:rPr>
          <w:rFonts w:ascii="Arial" w:hAnsi="Arial" w:cs="Arial"/>
          <w:sz w:val="18"/>
          <w:szCs w:val="18"/>
        </w:rPr>
        <w:t xml:space="preserve"> and 21 of them were second calls. As the appointed DEO, she said that she is in the process of going through the list for the County Clerk. On the training front, Dr. Mandrell was on site</w:t>
      </w:r>
      <w:r w:rsidR="00AC10F8">
        <w:rPr>
          <w:rFonts w:ascii="Arial" w:hAnsi="Arial" w:cs="Arial"/>
          <w:sz w:val="18"/>
          <w:szCs w:val="18"/>
        </w:rPr>
        <w:t xml:space="preserve"> for training. Also, she has completed the instructor course. There was discussion around the Purchasing Policy created for the grant process. As an Action Item, Ms. Banning will update the Purchasing Policy and email it for review and approval. </w:t>
      </w:r>
      <w:r w:rsidR="00BB2522">
        <w:rPr>
          <w:rFonts w:ascii="Arial" w:hAnsi="Arial" w:cs="Arial"/>
          <w:sz w:val="18"/>
          <w:szCs w:val="18"/>
        </w:rPr>
        <w:t xml:space="preserve">Ms. Banning spoke on her title change from EMS Manager to EMS Chief, it is a nomenclature within the industry. </w:t>
      </w:r>
      <w:r w:rsidR="00BB2522" w:rsidRPr="00BB2522">
        <w:rPr>
          <w:rFonts w:ascii="Arial" w:hAnsi="Arial" w:cs="Arial"/>
          <w:b/>
          <w:bCs/>
          <w:sz w:val="18"/>
          <w:szCs w:val="18"/>
        </w:rPr>
        <w:t>Ms. McKellip made a Motion to change the title EMS Manager to EMS Chief, Ms. Alvarado seconded, all were in favor.</w:t>
      </w:r>
      <w:r w:rsidR="00BB2522">
        <w:rPr>
          <w:rFonts w:ascii="Arial" w:hAnsi="Arial" w:cs="Arial"/>
          <w:sz w:val="18"/>
          <w:szCs w:val="18"/>
        </w:rPr>
        <w:t xml:space="preserve"> </w:t>
      </w:r>
    </w:p>
    <w:p w14:paraId="080BBCDD" w14:textId="77777777" w:rsidR="00FD4153" w:rsidRDefault="00FD4153" w:rsidP="009C4C89">
      <w:pPr>
        <w:spacing w:after="0" w:line="240" w:lineRule="auto"/>
        <w:jc w:val="both"/>
        <w:rPr>
          <w:rFonts w:ascii="Arial" w:hAnsi="Arial" w:cs="Arial"/>
          <w:sz w:val="18"/>
          <w:szCs w:val="18"/>
        </w:rPr>
      </w:pPr>
    </w:p>
    <w:p w14:paraId="29E9BF88" w14:textId="4AABE999" w:rsidR="00BB2522" w:rsidRDefault="005B3F1D" w:rsidP="009C4C89">
      <w:pPr>
        <w:spacing w:after="0" w:line="240" w:lineRule="auto"/>
        <w:jc w:val="both"/>
        <w:rPr>
          <w:rFonts w:ascii="Arial" w:hAnsi="Arial" w:cs="Arial"/>
          <w:sz w:val="18"/>
          <w:szCs w:val="18"/>
        </w:rPr>
      </w:pPr>
      <w:r w:rsidRPr="00BB2DCD">
        <w:rPr>
          <w:rFonts w:ascii="Arial" w:hAnsi="Arial" w:cs="Arial"/>
          <w:b/>
          <w:bCs/>
          <w:sz w:val="18"/>
          <w:szCs w:val="18"/>
        </w:rPr>
        <w:t>Facilities Report</w:t>
      </w:r>
      <w:r w:rsidR="00086B61" w:rsidRPr="00BB2DCD">
        <w:rPr>
          <w:rFonts w:ascii="Arial" w:hAnsi="Arial" w:cs="Arial"/>
          <w:b/>
          <w:bCs/>
          <w:sz w:val="18"/>
          <w:szCs w:val="18"/>
        </w:rPr>
        <w:t xml:space="preserve">: </w:t>
      </w:r>
      <w:r w:rsidRPr="00BB2DCD">
        <w:rPr>
          <w:rFonts w:ascii="Arial" w:hAnsi="Arial" w:cs="Arial"/>
          <w:sz w:val="18"/>
          <w:szCs w:val="18"/>
        </w:rPr>
        <w:t xml:space="preserve">Ms. Kidwell </w:t>
      </w:r>
      <w:r w:rsidR="00BB2522">
        <w:rPr>
          <w:rFonts w:ascii="Arial" w:hAnsi="Arial" w:cs="Arial"/>
          <w:sz w:val="18"/>
          <w:szCs w:val="18"/>
        </w:rPr>
        <w:t>gave an update on facility projects. The Phlebotomy area is behind schedule, she said the current wildfire has put a kink into the process.</w:t>
      </w:r>
      <w:r w:rsidR="005B67BB">
        <w:rPr>
          <w:rFonts w:ascii="Arial" w:hAnsi="Arial" w:cs="Arial"/>
          <w:sz w:val="18"/>
          <w:szCs w:val="18"/>
        </w:rPr>
        <w:t xml:space="preserve"> </w:t>
      </w:r>
      <w:r w:rsidR="00BB2522">
        <w:rPr>
          <w:rFonts w:ascii="Arial" w:hAnsi="Arial" w:cs="Arial"/>
          <w:sz w:val="18"/>
          <w:szCs w:val="18"/>
        </w:rPr>
        <w:t>She stated that three different sy</w:t>
      </w:r>
      <w:r w:rsidR="005B67BB">
        <w:rPr>
          <w:rFonts w:ascii="Arial" w:hAnsi="Arial" w:cs="Arial"/>
          <w:sz w:val="18"/>
          <w:szCs w:val="18"/>
        </w:rPr>
        <w:t xml:space="preserve">stems </w:t>
      </w:r>
      <w:r w:rsidR="00BB2522">
        <w:rPr>
          <w:rFonts w:ascii="Arial" w:hAnsi="Arial" w:cs="Arial"/>
          <w:sz w:val="18"/>
          <w:szCs w:val="18"/>
        </w:rPr>
        <w:t xml:space="preserve">are being looked at for the HVAV system, hoping to keep the same duct work. It is all in the works and moving forward. </w:t>
      </w:r>
    </w:p>
    <w:p w14:paraId="5F1BB813" w14:textId="77777777" w:rsidR="00BB2522" w:rsidRDefault="00BB2522" w:rsidP="009C4C89">
      <w:pPr>
        <w:spacing w:after="0" w:line="240" w:lineRule="auto"/>
        <w:jc w:val="both"/>
        <w:rPr>
          <w:rFonts w:ascii="Arial" w:hAnsi="Arial" w:cs="Arial"/>
          <w:sz w:val="18"/>
          <w:szCs w:val="18"/>
        </w:rPr>
      </w:pPr>
    </w:p>
    <w:p w14:paraId="46EE9171" w14:textId="01DAD362" w:rsidR="008C0B29" w:rsidRPr="00551B1A" w:rsidRDefault="005B3F1D" w:rsidP="008C0B29">
      <w:pPr>
        <w:spacing w:after="0" w:line="240" w:lineRule="auto"/>
        <w:jc w:val="both"/>
        <w:rPr>
          <w:rFonts w:ascii="Arial" w:hAnsi="Arial" w:cs="Arial"/>
          <w:sz w:val="18"/>
          <w:szCs w:val="18"/>
        </w:rPr>
      </w:pPr>
      <w:r w:rsidRPr="00E76EA5">
        <w:rPr>
          <w:rFonts w:ascii="Arial" w:hAnsi="Arial" w:cs="Arial"/>
          <w:b/>
          <w:bCs/>
          <w:sz w:val="18"/>
          <w:szCs w:val="18"/>
        </w:rPr>
        <w:t>Old Business</w:t>
      </w:r>
      <w:r w:rsidR="00086B61" w:rsidRPr="00E76EA5">
        <w:rPr>
          <w:rFonts w:ascii="Arial" w:hAnsi="Arial" w:cs="Arial"/>
          <w:sz w:val="18"/>
          <w:szCs w:val="18"/>
        </w:rPr>
        <w:t xml:space="preserve">: </w:t>
      </w:r>
      <w:r w:rsidR="002F2804" w:rsidRPr="002F2804">
        <w:rPr>
          <w:rFonts w:ascii="Arial" w:hAnsi="Arial" w:cs="Arial"/>
          <w:sz w:val="18"/>
          <w:szCs w:val="18"/>
        </w:rPr>
        <w:t>Mr. Terry</w:t>
      </w:r>
      <w:r w:rsidR="002F2804">
        <w:rPr>
          <w:rFonts w:ascii="Arial" w:hAnsi="Arial" w:cs="Arial"/>
          <w:sz w:val="18"/>
          <w:szCs w:val="18"/>
        </w:rPr>
        <w:t xml:space="preserve"> s</w:t>
      </w:r>
      <w:r w:rsidR="002F2804" w:rsidRPr="002F2804">
        <w:rPr>
          <w:rFonts w:ascii="Arial" w:hAnsi="Arial" w:cs="Arial"/>
          <w:sz w:val="18"/>
          <w:szCs w:val="18"/>
        </w:rPr>
        <w:t>aid that</w:t>
      </w:r>
      <w:r w:rsidR="002F2804" w:rsidRPr="002F2804">
        <w:rPr>
          <w:rFonts w:ascii="Arial" w:hAnsi="Arial" w:cs="Arial"/>
          <w:b/>
          <w:bCs/>
          <w:sz w:val="18"/>
          <w:szCs w:val="18"/>
        </w:rPr>
        <w:t xml:space="preserve"> </w:t>
      </w:r>
      <w:r w:rsidR="002F2804" w:rsidRPr="002F2804">
        <w:rPr>
          <w:rFonts w:ascii="Arial" w:hAnsi="Arial" w:cs="Arial"/>
          <w:sz w:val="18"/>
          <w:szCs w:val="18"/>
        </w:rPr>
        <w:t>Ms. Graham</w:t>
      </w:r>
      <w:r w:rsidR="002F2804">
        <w:rPr>
          <w:rFonts w:ascii="Arial" w:hAnsi="Arial" w:cs="Arial"/>
          <w:sz w:val="18"/>
          <w:szCs w:val="18"/>
        </w:rPr>
        <w:t>, Ms. Banning and Mr. Banner have been working feverishly on the RHPT Grant.</w:t>
      </w:r>
      <w:r w:rsidR="008C0B29">
        <w:rPr>
          <w:rFonts w:ascii="Arial" w:hAnsi="Arial" w:cs="Arial"/>
          <w:sz w:val="18"/>
          <w:szCs w:val="18"/>
        </w:rPr>
        <w:t xml:space="preserve"> </w:t>
      </w:r>
      <w:r w:rsidR="008C0B29" w:rsidRPr="008C0B29">
        <w:rPr>
          <w:rFonts w:ascii="Arial" w:hAnsi="Arial" w:cs="Arial"/>
          <w:sz w:val="18"/>
          <w:szCs w:val="18"/>
        </w:rPr>
        <w:t>Ms. Graham spoke through her Power Point deck</w:t>
      </w:r>
      <w:r w:rsidR="00E73F27">
        <w:rPr>
          <w:rFonts w:ascii="Arial" w:hAnsi="Arial" w:cs="Arial"/>
          <w:sz w:val="18"/>
          <w:szCs w:val="18"/>
        </w:rPr>
        <w:t xml:space="preserve">. </w:t>
      </w:r>
      <w:r w:rsidR="008C0B29" w:rsidRPr="008C0B29">
        <w:rPr>
          <w:rFonts w:ascii="Arial" w:hAnsi="Arial" w:cs="Arial"/>
          <w:sz w:val="18"/>
          <w:szCs w:val="18"/>
        </w:rPr>
        <w:t xml:space="preserve"> </w:t>
      </w:r>
      <w:r w:rsidR="008C0B29">
        <w:rPr>
          <w:rFonts w:ascii="Arial" w:hAnsi="Arial" w:cs="Arial"/>
          <w:sz w:val="18"/>
          <w:szCs w:val="18"/>
        </w:rPr>
        <w:t xml:space="preserve">The touchpoints being </w:t>
      </w:r>
      <w:r w:rsidR="008C0B29" w:rsidRPr="00551B1A">
        <w:rPr>
          <w:rFonts w:ascii="Arial" w:hAnsi="Arial" w:cs="Arial"/>
          <w:sz w:val="18"/>
          <w:szCs w:val="18"/>
        </w:rPr>
        <w:t>the Mobile Integrated Health (MIIH) and the WCCHD Navigator projects. There is a single line item in the budget for</w:t>
      </w:r>
      <w:r w:rsidR="00E73F27">
        <w:rPr>
          <w:rFonts w:ascii="Arial" w:hAnsi="Arial" w:cs="Arial"/>
          <w:sz w:val="18"/>
          <w:szCs w:val="18"/>
        </w:rPr>
        <w:t xml:space="preserve"> both</w:t>
      </w:r>
      <w:r w:rsidR="008C0B29" w:rsidRPr="00551B1A">
        <w:rPr>
          <w:rFonts w:ascii="Arial" w:hAnsi="Arial" w:cs="Arial"/>
          <w:sz w:val="18"/>
          <w:szCs w:val="18"/>
        </w:rPr>
        <w:t xml:space="preserve"> the Public Health Nurse Case Management and </w:t>
      </w:r>
      <w:r w:rsidR="00E73F27">
        <w:rPr>
          <w:rFonts w:ascii="Arial" w:hAnsi="Arial" w:cs="Arial"/>
          <w:sz w:val="18"/>
          <w:szCs w:val="18"/>
        </w:rPr>
        <w:t xml:space="preserve">the </w:t>
      </w:r>
      <w:r w:rsidR="008C0B29" w:rsidRPr="00551B1A">
        <w:rPr>
          <w:rFonts w:ascii="Arial" w:hAnsi="Arial" w:cs="Arial"/>
          <w:sz w:val="18"/>
          <w:szCs w:val="18"/>
        </w:rPr>
        <w:t xml:space="preserve">Transportation Coordination. </w:t>
      </w:r>
      <w:r w:rsidR="00EF2FD5" w:rsidRPr="00EF2FD5">
        <w:rPr>
          <w:rFonts w:ascii="Arial" w:hAnsi="Arial" w:cs="Arial"/>
          <w:sz w:val="18"/>
          <w:szCs w:val="18"/>
        </w:rPr>
        <w:t>She covered the requirements from WCCHD as the Lead Applicant Organization (LOA)</w:t>
      </w:r>
      <w:r w:rsidR="00EF2FD5">
        <w:rPr>
          <w:rFonts w:ascii="Arial" w:hAnsi="Arial" w:cs="Arial"/>
          <w:sz w:val="18"/>
          <w:szCs w:val="18"/>
        </w:rPr>
        <w:t xml:space="preserve"> </w:t>
      </w:r>
      <w:r w:rsidR="008C0B29">
        <w:rPr>
          <w:rFonts w:ascii="Arial" w:hAnsi="Arial" w:cs="Arial"/>
          <w:sz w:val="18"/>
          <w:szCs w:val="18"/>
        </w:rPr>
        <w:t xml:space="preserve"> </w:t>
      </w:r>
      <w:r w:rsidR="008F7CEE" w:rsidRPr="00BB2DCD">
        <w:rPr>
          <w:rFonts w:ascii="Arial" w:hAnsi="Arial" w:cs="Arial"/>
          <w:sz w:val="18"/>
          <w:szCs w:val="18"/>
        </w:rPr>
        <w:t>Ms. Bertelson</w:t>
      </w:r>
      <w:r w:rsidR="008F7CEE">
        <w:rPr>
          <w:rFonts w:ascii="Arial" w:hAnsi="Arial" w:cs="Arial"/>
          <w:sz w:val="18"/>
          <w:szCs w:val="18"/>
        </w:rPr>
        <w:t xml:space="preserve"> </w:t>
      </w:r>
      <w:r w:rsidR="00EF2FD5">
        <w:rPr>
          <w:rFonts w:ascii="Arial" w:hAnsi="Arial" w:cs="Arial"/>
          <w:sz w:val="18"/>
          <w:szCs w:val="18"/>
        </w:rPr>
        <w:t xml:space="preserve">said that she is </w:t>
      </w:r>
      <w:r w:rsidR="008F7CEE">
        <w:rPr>
          <w:rFonts w:ascii="Arial" w:hAnsi="Arial" w:cs="Arial"/>
          <w:sz w:val="18"/>
          <w:szCs w:val="18"/>
        </w:rPr>
        <w:t>very comfortable with any reporting that is necessary from Public Health</w:t>
      </w:r>
      <w:r w:rsidR="00E73F27">
        <w:rPr>
          <w:rFonts w:ascii="Arial" w:hAnsi="Arial" w:cs="Arial"/>
          <w:sz w:val="18"/>
          <w:szCs w:val="18"/>
        </w:rPr>
        <w:t xml:space="preserve">. </w:t>
      </w:r>
      <w:r w:rsidR="008C0B29" w:rsidRPr="00551B1A">
        <w:rPr>
          <w:rFonts w:ascii="Arial" w:hAnsi="Arial" w:cs="Arial"/>
          <w:sz w:val="18"/>
          <w:szCs w:val="18"/>
        </w:rPr>
        <w:t>August 17</w:t>
      </w:r>
      <w:r w:rsidR="008C0B29" w:rsidRPr="00551B1A">
        <w:rPr>
          <w:rFonts w:ascii="Arial" w:hAnsi="Arial" w:cs="Arial"/>
          <w:sz w:val="18"/>
          <w:szCs w:val="18"/>
          <w:vertAlign w:val="superscript"/>
        </w:rPr>
        <w:t>th</w:t>
      </w:r>
      <w:r w:rsidR="008C0B29" w:rsidRPr="00551B1A">
        <w:rPr>
          <w:rFonts w:ascii="Arial" w:hAnsi="Arial" w:cs="Arial"/>
          <w:sz w:val="18"/>
          <w:szCs w:val="18"/>
        </w:rPr>
        <w:t xml:space="preserve"> is the </w:t>
      </w:r>
      <w:r w:rsidR="00E73F27">
        <w:rPr>
          <w:rFonts w:ascii="Arial" w:hAnsi="Arial" w:cs="Arial"/>
          <w:sz w:val="18"/>
          <w:szCs w:val="18"/>
        </w:rPr>
        <w:t xml:space="preserve">grant submission </w:t>
      </w:r>
      <w:r w:rsidR="008C0B29" w:rsidRPr="00551B1A">
        <w:rPr>
          <w:rFonts w:ascii="Arial" w:hAnsi="Arial" w:cs="Arial"/>
          <w:sz w:val="18"/>
          <w:szCs w:val="18"/>
        </w:rPr>
        <w:t>deadline</w:t>
      </w:r>
      <w:r w:rsidR="008C0B29">
        <w:rPr>
          <w:rFonts w:ascii="Arial" w:hAnsi="Arial" w:cs="Arial"/>
          <w:sz w:val="18"/>
          <w:szCs w:val="18"/>
        </w:rPr>
        <w:t xml:space="preserve">. </w:t>
      </w:r>
    </w:p>
    <w:p w14:paraId="59243A20" w14:textId="77777777" w:rsidR="007E1C67" w:rsidRPr="00BB2DCD" w:rsidRDefault="007E1C67" w:rsidP="009C4C89">
      <w:pPr>
        <w:spacing w:after="0" w:line="240" w:lineRule="auto"/>
        <w:jc w:val="both"/>
        <w:rPr>
          <w:rFonts w:ascii="Arial" w:hAnsi="Arial" w:cs="Arial"/>
          <w:b/>
          <w:bCs/>
          <w:sz w:val="18"/>
          <w:szCs w:val="18"/>
        </w:rPr>
      </w:pPr>
    </w:p>
    <w:p w14:paraId="1FDF9C41" w14:textId="130701AC" w:rsidR="0020146E" w:rsidRDefault="005B3F1D" w:rsidP="009C4C89">
      <w:pPr>
        <w:spacing w:after="0" w:line="240" w:lineRule="auto"/>
        <w:jc w:val="both"/>
        <w:rPr>
          <w:rFonts w:ascii="Arial" w:hAnsi="Arial" w:cs="Arial"/>
          <w:b/>
          <w:bCs/>
          <w:sz w:val="18"/>
          <w:szCs w:val="18"/>
        </w:rPr>
      </w:pPr>
      <w:r w:rsidRPr="00BB2DCD">
        <w:rPr>
          <w:rFonts w:ascii="Arial" w:hAnsi="Arial" w:cs="Arial"/>
          <w:b/>
          <w:bCs/>
          <w:sz w:val="18"/>
          <w:szCs w:val="18"/>
        </w:rPr>
        <w:t>New Business</w:t>
      </w:r>
      <w:r w:rsidR="009C4C89" w:rsidRPr="00BB2DCD">
        <w:rPr>
          <w:rFonts w:ascii="Arial" w:hAnsi="Arial" w:cs="Arial"/>
          <w:b/>
          <w:bCs/>
          <w:sz w:val="18"/>
          <w:szCs w:val="18"/>
        </w:rPr>
        <w:t xml:space="preserve">: </w:t>
      </w:r>
      <w:r w:rsidR="0020146E" w:rsidRPr="0020146E">
        <w:rPr>
          <w:rFonts w:ascii="Arial" w:hAnsi="Arial" w:cs="Arial"/>
          <w:sz w:val="18"/>
          <w:szCs w:val="18"/>
        </w:rPr>
        <w:t>There was discussion on upgrading the technology in the EMS facility. Ms. McKellip wants to make sure we don’t have a data breech. Ms. Banning went over the quotes received</w:t>
      </w:r>
      <w:r w:rsidR="0020146E">
        <w:rPr>
          <w:rFonts w:ascii="Arial" w:hAnsi="Arial" w:cs="Arial"/>
          <w:sz w:val="18"/>
          <w:szCs w:val="18"/>
        </w:rPr>
        <w:t xml:space="preserve"> for the cost of laptop and docking station. Ms. Builder confirm that the technology used in the admin office is sufficient at this time. </w:t>
      </w:r>
      <w:r w:rsidR="0020146E" w:rsidRPr="0020146E">
        <w:rPr>
          <w:rFonts w:ascii="Arial" w:hAnsi="Arial" w:cs="Arial"/>
          <w:b/>
          <w:bCs/>
          <w:sz w:val="18"/>
          <w:szCs w:val="18"/>
        </w:rPr>
        <w:t>Mr. Shepard made a motion to approve the expenditure of $2300 to upgrade technology for EMS, Ms. McKellip seconded, all were in fav</w:t>
      </w:r>
      <w:r w:rsidR="0020146E">
        <w:rPr>
          <w:rFonts w:ascii="Arial" w:hAnsi="Arial" w:cs="Arial"/>
          <w:sz w:val="18"/>
          <w:szCs w:val="18"/>
        </w:rPr>
        <w:t xml:space="preserve">or.  </w:t>
      </w:r>
    </w:p>
    <w:p w14:paraId="48646566" w14:textId="77777777" w:rsidR="0020146E" w:rsidRDefault="0020146E" w:rsidP="009C4C89">
      <w:pPr>
        <w:spacing w:after="0" w:line="240" w:lineRule="auto"/>
        <w:jc w:val="both"/>
        <w:rPr>
          <w:rFonts w:ascii="Arial" w:hAnsi="Arial" w:cs="Arial"/>
          <w:b/>
          <w:bCs/>
          <w:sz w:val="18"/>
          <w:szCs w:val="18"/>
        </w:rPr>
      </w:pPr>
    </w:p>
    <w:p w14:paraId="0FC3F6AA" w14:textId="77777777" w:rsidR="0089710C" w:rsidRPr="00BB2DCD" w:rsidRDefault="0089710C" w:rsidP="0089710C">
      <w:pPr>
        <w:spacing w:after="0" w:line="240" w:lineRule="auto"/>
        <w:rPr>
          <w:rFonts w:ascii="Arial" w:hAnsi="Arial" w:cs="Arial"/>
          <w:sz w:val="18"/>
          <w:szCs w:val="18"/>
        </w:rPr>
      </w:pPr>
    </w:p>
    <w:p w14:paraId="25B5502E" w14:textId="4977B0BC" w:rsidR="006A2497" w:rsidRPr="00BB2DCD" w:rsidRDefault="005B3F1D" w:rsidP="0089710C">
      <w:pPr>
        <w:spacing w:after="0" w:line="240" w:lineRule="auto"/>
        <w:rPr>
          <w:rFonts w:ascii="Arial" w:hAnsi="Arial" w:cs="Arial"/>
          <w:sz w:val="18"/>
          <w:szCs w:val="18"/>
        </w:rPr>
      </w:pPr>
      <w:r w:rsidRPr="00BB2DCD">
        <w:rPr>
          <w:rFonts w:ascii="Arial" w:hAnsi="Arial" w:cs="Arial"/>
          <w:sz w:val="18"/>
          <w:szCs w:val="18"/>
        </w:rPr>
        <w:t>Upcoming Meetings</w:t>
      </w:r>
    </w:p>
    <w:p w14:paraId="37D1BF6A" w14:textId="59CEDB9C" w:rsidR="006A2497" w:rsidRPr="00BB2DCD" w:rsidRDefault="005B3F1D" w:rsidP="0089710C">
      <w:pPr>
        <w:spacing w:after="0" w:line="240" w:lineRule="auto"/>
        <w:rPr>
          <w:rFonts w:ascii="Arial" w:hAnsi="Arial" w:cs="Arial"/>
          <w:sz w:val="18"/>
          <w:szCs w:val="18"/>
        </w:rPr>
      </w:pPr>
      <w:r w:rsidRPr="00BB2DCD">
        <w:rPr>
          <w:rFonts w:ascii="Arial" w:hAnsi="Arial" w:cs="Arial"/>
          <w:sz w:val="18"/>
          <w:szCs w:val="18"/>
        </w:rPr>
        <w:t xml:space="preserve">Next Board Meeting: Thursday, </w:t>
      </w:r>
      <w:r w:rsidR="00D50361">
        <w:rPr>
          <w:rFonts w:ascii="Arial" w:hAnsi="Arial" w:cs="Arial"/>
          <w:sz w:val="18"/>
          <w:szCs w:val="18"/>
        </w:rPr>
        <w:t>August 27, 2026</w:t>
      </w:r>
    </w:p>
    <w:p w14:paraId="35098673" w14:textId="77777777" w:rsidR="0089710C" w:rsidRPr="00BB2DCD" w:rsidRDefault="0089710C" w:rsidP="0089710C">
      <w:pPr>
        <w:spacing w:after="0" w:line="240" w:lineRule="auto"/>
        <w:rPr>
          <w:rFonts w:ascii="Arial" w:hAnsi="Arial" w:cs="Arial"/>
          <w:sz w:val="18"/>
          <w:szCs w:val="18"/>
        </w:rPr>
      </w:pPr>
    </w:p>
    <w:p w14:paraId="16A42366" w14:textId="77777777" w:rsidR="006A2497" w:rsidRPr="00BB2DCD" w:rsidRDefault="005B3F1D" w:rsidP="007A2A57">
      <w:pPr>
        <w:spacing w:after="0" w:line="240" w:lineRule="auto"/>
        <w:rPr>
          <w:rFonts w:ascii="Arial" w:hAnsi="Arial" w:cs="Arial"/>
          <w:sz w:val="18"/>
          <w:szCs w:val="18"/>
        </w:rPr>
      </w:pPr>
      <w:r w:rsidRPr="00BB2DCD">
        <w:rPr>
          <w:rFonts w:ascii="Arial" w:hAnsi="Arial" w:cs="Arial"/>
          <w:sz w:val="18"/>
          <w:szCs w:val="18"/>
        </w:rPr>
        <w:t>Adjournment</w:t>
      </w:r>
    </w:p>
    <w:p w14:paraId="31EEBA46" w14:textId="60B400A7" w:rsidR="006A2497" w:rsidRPr="00BB2DCD" w:rsidRDefault="005B3F1D" w:rsidP="007A2A57">
      <w:pPr>
        <w:spacing w:after="0" w:line="240" w:lineRule="auto"/>
        <w:rPr>
          <w:rFonts w:ascii="Arial" w:hAnsi="Arial" w:cs="Arial"/>
          <w:sz w:val="18"/>
          <w:szCs w:val="18"/>
        </w:rPr>
      </w:pPr>
      <w:r w:rsidRPr="00BB2DCD">
        <w:rPr>
          <w:rFonts w:ascii="Arial" w:hAnsi="Arial" w:cs="Arial"/>
          <w:sz w:val="18"/>
          <w:szCs w:val="18"/>
        </w:rPr>
        <w:t xml:space="preserve">There being no further business, the meeting adjourned at 4:00 p.m. upon a motion by </w:t>
      </w:r>
      <w:r w:rsidR="0020146E" w:rsidRPr="00BB2DCD">
        <w:rPr>
          <w:rFonts w:ascii="Arial" w:hAnsi="Arial" w:cs="Arial"/>
          <w:sz w:val="18"/>
          <w:szCs w:val="18"/>
        </w:rPr>
        <w:t>Ms.</w:t>
      </w:r>
      <w:r w:rsidR="0020146E">
        <w:rPr>
          <w:rFonts w:ascii="Arial" w:hAnsi="Arial" w:cs="Arial"/>
          <w:sz w:val="18"/>
          <w:szCs w:val="18"/>
        </w:rPr>
        <w:t xml:space="preserve"> Alvarado</w:t>
      </w:r>
      <w:r w:rsidRPr="00BB2DCD">
        <w:rPr>
          <w:rFonts w:ascii="Arial" w:hAnsi="Arial" w:cs="Arial"/>
          <w:sz w:val="18"/>
          <w:szCs w:val="18"/>
        </w:rPr>
        <w:t>, seconded by Ms.</w:t>
      </w:r>
      <w:r w:rsidR="00E76EA5">
        <w:rPr>
          <w:rFonts w:ascii="Arial" w:hAnsi="Arial" w:cs="Arial"/>
          <w:sz w:val="18"/>
          <w:szCs w:val="18"/>
        </w:rPr>
        <w:t xml:space="preserve"> </w:t>
      </w:r>
      <w:r w:rsidR="0020146E">
        <w:rPr>
          <w:rFonts w:ascii="Arial" w:hAnsi="Arial" w:cs="Arial"/>
          <w:sz w:val="18"/>
          <w:szCs w:val="18"/>
        </w:rPr>
        <w:t>McKellip</w:t>
      </w:r>
      <w:r w:rsidRPr="00BB2DCD">
        <w:rPr>
          <w:rFonts w:ascii="Arial" w:hAnsi="Arial" w:cs="Arial"/>
          <w:sz w:val="18"/>
          <w:szCs w:val="18"/>
        </w:rPr>
        <w:t>.</w:t>
      </w:r>
    </w:p>
    <w:p w14:paraId="66418EE6" w14:textId="77777777" w:rsidR="007A2A57" w:rsidRPr="00BB2DCD" w:rsidRDefault="007A2A57" w:rsidP="007A2A57">
      <w:pPr>
        <w:spacing w:after="0" w:line="240" w:lineRule="auto"/>
        <w:rPr>
          <w:rFonts w:ascii="Arial" w:hAnsi="Arial" w:cs="Arial"/>
          <w:sz w:val="18"/>
          <w:szCs w:val="18"/>
        </w:rPr>
      </w:pPr>
    </w:p>
    <w:p w14:paraId="240424D1" w14:textId="77777777" w:rsidR="006A2497" w:rsidRPr="00BB2DCD" w:rsidRDefault="005B3F1D" w:rsidP="00744D96">
      <w:pPr>
        <w:spacing w:after="0" w:line="240" w:lineRule="auto"/>
        <w:rPr>
          <w:rFonts w:ascii="Arial" w:hAnsi="Arial" w:cs="Arial"/>
          <w:sz w:val="18"/>
          <w:szCs w:val="18"/>
        </w:rPr>
      </w:pPr>
      <w:r w:rsidRPr="00BB2DCD">
        <w:rPr>
          <w:rFonts w:ascii="Arial" w:hAnsi="Arial" w:cs="Arial"/>
          <w:sz w:val="18"/>
          <w:szCs w:val="18"/>
        </w:rPr>
        <w:t>Respectfully submitted,</w:t>
      </w:r>
    </w:p>
    <w:p w14:paraId="37FC4FF1" w14:textId="77777777" w:rsidR="006A2497" w:rsidRPr="00BB2DCD" w:rsidRDefault="005B3F1D" w:rsidP="00744D96">
      <w:pPr>
        <w:spacing w:after="0" w:line="240" w:lineRule="auto"/>
        <w:rPr>
          <w:rFonts w:ascii="Arial" w:hAnsi="Arial" w:cs="Arial"/>
          <w:sz w:val="18"/>
          <w:szCs w:val="18"/>
        </w:rPr>
      </w:pPr>
      <w:r w:rsidRPr="00BB2DCD">
        <w:rPr>
          <w:rFonts w:ascii="Arial" w:hAnsi="Arial" w:cs="Arial"/>
          <w:sz w:val="18"/>
          <w:szCs w:val="18"/>
        </w:rPr>
        <w:t>Ms. McKellip</w:t>
      </w:r>
    </w:p>
    <w:p w14:paraId="3A728A97" w14:textId="77777777" w:rsidR="0089710C" w:rsidRPr="00BB2DCD" w:rsidRDefault="0089710C" w:rsidP="00744D96">
      <w:pPr>
        <w:spacing w:after="0" w:line="240" w:lineRule="auto"/>
        <w:rPr>
          <w:rFonts w:ascii="Arial" w:hAnsi="Arial" w:cs="Arial"/>
          <w:sz w:val="18"/>
          <w:szCs w:val="18"/>
        </w:rPr>
      </w:pPr>
    </w:p>
    <w:p w14:paraId="0B6EAAA5" w14:textId="7ED08C34" w:rsidR="006A2497" w:rsidRPr="00BB2DCD" w:rsidRDefault="005B3F1D" w:rsidP="0089710C">
      <w:pPr>
        <w:spacing w:after="0" w:line="240" w:lineRule="auto"/>
        <w:rPr>
          <w:rFonts w:ascii="Arial" w:hAnsi="Arial" w:cs="Arial"/>
          <w:sz w:val="18"/>
          <w:szCs w:val="18"/>
        </w:rPr>
      </w:pPr>
      <w:r w:rsidRPr="00BB2DCD">
        <w:rPr>
          <w:rFonts w:ascii="Arial" w:hAnsi="Arial" w:cs="Arial"/>
          <w:sz w:val="18"/>
          <w:szCs w:val="18"/>
        </w:rPr>
        <w:t>In collaboration with,</w:t>
      </w:r>
    </w:p>
    <w:p w14:paraId="2F9536C3" w14:textId="77777777" w:rsidR="006A2497" w:rsidRPr="00BB2DCD" w:rsidRDefault="005B3F1D" w:rsidP="0089710C">
      <w:pPr>
        <w:spacing w:after="0" w:line="240" w:lineRule="auto"/>
        <w:rPr>
          <w:rFonts w:ascii="Arial" w:hAnsi="Arial" w:cs="Arial"/>
          <w:sz w:val="18"/>
          <w:szCs w:val="18"/>
        </w:rPr>
      </w:pPr>
      <w:r w:rsidRPr="00BB2DCD">
        <w:rPr>
          <w:rFonts w:ascii="Arial" w:hAnsi="Arial" w:cs="Arial"/>
          <w:sz w:val="18"/>
          <w:szCs w:val="18"/>
        </w:rPr>
        <w:t>Melody Builder</w:t>
      </w:r>
    </w:p>
    <w:sectPr w:rsidR="006A2497" w:rsidRPr="00BB2DCD" w:rsidSect="00BB2DCD">
      <w:headerReference w:type="even" r:id="rId11"/>
      <w:headerReference w:type="default" r:id="rId12"/>
      <w:footerReference w:type="even" r:id="rId13"/>
      <w:footerReference w:type="default" r:id="rId14"/>
      <w:headerReference w:type="first" r:id="rId15"/>
      <w:footerReference w:type="first" r:id="rId16"/>
      <w:pgSz w:w="12240" w:h="15840" w:code="1"/>
      <w:pgMar w:top="288" w:right="720" w:bottom="288" w:left="720" w:header="432"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72616A" w14:textId="77777777" w:rsidR="00732252" w:rsidRPr="00BB2DCD" w:rsidRDefault="00732252" w:rsidP="00BB2DCD">
      <w:pPr>
        <w:spacing w:after="0" w:line="240" w:lineRule="auto"/>
        <w:rPr>
          <w:sz w:val="20"/>
          <w:szCs w:val="20"/>
        </w:rPr>
      </w:pPr>
      <w:r w:rsidRPr="00BB2DCD">
        <w:rPr>
          <w:sz w:val="20"/>
          <w:szCs w:val="20"/>
        </w:rPr>
        <w:separator/>
      </w:r>
    </w:p>
  </w:endnote>
  <w:endnote w:type="continuationSeparator" w:id="0">
    <w:p w14:paraId="4302FB53" w14:textId="77777777" w:rsidR="00732252" w:rsidRPr="00BB2DCD" w:rsidRDefault="00732252" w:rsidP="00BB2DCD">
      <w:pPr>
        <w:spacing w:after="0" w:line="240" w:lineRule="auto"/>
        <w:rPr>
          <w:sz w:val="20"/>
          <w:szCs w:val="20"/>
        </w:rPr>
      </w:pPr>
      <w:r w:rsidRPr="00BB2DCD">
        <w:rPr>
          <w:sz w:val="20"/>
          <w:szCs w:val="20"/>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5AA3F" w14:textId="77777777" w:rsidR="00BB2DCD" w:rsidRPr="00BB2DCD" w:rsidRDefault="00BB2DCD">
    <w:pPr>
      <w:pStyle w:val="Footer"/>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1508D" w14:textId="77777777" w:rsidR="00BB2DCD" w:rsidRPr="00BB2DCD" w:rsidRDefault="00BB2DCD">
    <w:pPr>
      <w:pStyle w:val="Foo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84C05" w14:textId="77777777" w:rsidR="00BB2DCD" w:rsidRPr="00BB2DCD" w:rsidRDefault="00BB2DCD">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77DB06" w14:textId="77777777" w:rsidR="00732252" w:rsidRPr="00BB2DCD" w:rsidRDefault="00732252" w:rsidP="00BB2DCD">
      <w:pPr>
        <w:spacing w:after="0" w:line="240" w:lineRule="auto"/>
        <w:rPr>
          <w:sz w:val="20"/>
          <w:szCs w:val="20"/>
        </w:rPr>
      </w:pPr>
      <w:r w:rsidRPr="00BB2DCD">
        <w:rPr>
          <w:sz w:val="20"/>
          <w:szCs w:val="20"/>
        </w:rPr>
        <w:separator/>
      </w:r>
    </w:p>
  </w:footnote>
  <w:footnote w:type="continuationSeparator" w:id="0">
    <w:p w14:paraId="61E182D1" w14:textId="77777777" w:rsidR="00732252" w:rsidRPr="00BB2DCD" w:rsidRDefault="00732252" w:rsidP="00BB2DCD">
      <w:pPr>
        <w:spacing w:after="0" w:line="240" w:lineRule="auto"/>
        <w:rPr>
          <w:sz w:val="20"/>
          <w:szCs w:val="20"/>
        </w:rPr>
      </w:pPr>
      <w:r w:rsidRPr="00BB2DCD">
        <w:rPr>
          <w:sz w:val="20"/>
          <w:szCs w:val="20"/>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13FD7" w14:textId="77777777" w:rsidR="00BB2DCD" w:rsidRPr="00BB2DCD" w:rsidRDefault="00BB2DCD">
    <w:pPr>
      <w:pStyle w:val="Header"/>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D4167" w14:textId="3E6FC66F" w:rsidR="00BB2DCD" w:rsidRPr="00BB2DCD" w:rsidRDefault="00BB2DCD">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323BF" w14:textId="77777777" w:rsidR="00BB2DCD" w:rsidRPr="00BB2DCD" w:rsidRDefault="00BB2DCD">
    <w:pPr>
      <w:pStyle w:val="Header"/>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30945024">
    <w:abstractNumId w:val="8"/>
  </w:num>
  <w:num w:numId="2" w16cid:durableId="682824794">
    <w:abstractNumId w:val="6"/>
  </w:num>
  <w:num w:numId="3" w16cid:durableId="473135862">
    <w:abstractNumId w:val="5"/>
  </w:num>
  <w:num w:numId="4" w16cid:durableId="727263976">
    <w:abstractNumId w:val="4"/>
  </w:num>
  <w:num w:numId="5" w16cid:durableId="636109052">
    <w:abstractNumId w:val="7"/>
  </w:num>
  <w:num w:numId="6" w16cid:durableId="1738094840">
    <w:abstractNumId w:val="3"/>
  </w:num>
  <w:num w:numId="7" w16cid:durableId="1145317385">
    <w:abstractNumId w:val="2"/>
  </w:num>
  <w:num w:numId="8" w16cid:durableId="192496623">
    <w:abstractNumId w:val="1"/>
  </w:num>
  <w:num w:numId="9" w16cid:durableId="17918993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36B83"/>
    <w:rsid w:val="0006063C"/>
    <w:rsid w:val="00086B61"/>
    <w:rsid w:val="001218CB"/>
    <w:rsid w:val="0015074B"/>
    <w:rsid w:val="00165FF7"/>
    <w:rsid w:val="001B039B"/>
    <w:rsid w:val="001C267A"/>
    <w:rsid w:val="0020146E"/>
    <w:rsid w:val="002178D6"/>
    <w:rsid w:val="0029639D"/>
    <w:rsid w:val="002F2804"/>
    <w:rsid w:val="00303BBF"/>
    <w:rsid w:val="00326F90"/>
    <w:rsid w:val="003829F6"/>
    <w:rsid w:val="003A5D7B"/>
    <w:rsid w:val="003B4545"/>
    <w:rsid w:val="003C6EF6"/>
    <w:rsid w:val="003F5BFB"/>
    <w:rsid w:val="0041691E"/>
    <w:rsid w:val="00445F04"/>
    <w:rsid w:val="004D078D"/>
    <w:rsid w:val="00551B1A"/>
    <w:rsid w:val="005B3F1D"/>
    <w:rsid w:val="005B67BB"/>
    <w:rsid w:val="006A2497"/>
    <w:rsid w:val="006C278E"/>
    <w:rsid w:val="00732252"/>
    <w:rsid w:val="00744D96"/>
    <w:rsid w:val="007A2A57"/>
    <w:rsid w:val="007A4DC5"/>
    <w:rsid w:val="007E1C67"/>
    <w:rsid w:val="00860A9D"/>
    <w:rsid w:val="0089710C"/>
    <w:rsid w:val="008C0B29"/>
    <w:rsid w:val="008F7CEE"/>
    <w:rsid w:val="009633C2"/>
    <w:rsid w:val="009B3681"/>
    <w:rsid w:val="009B7A21"/>
    <w:rsid w:val="009C4C89"/>
    <w:rsid w:val="00A17DDC"/>
    <w:rsid w:val="00AA1D8D"/>
    <w:rsid w:val="00AB666A"/>
    <w:rsid w:val="00AC10F8"/>
    <w:rsid w:val="00B2732E"/>
    <w:rsid w:val="00B46AEE"/>
    <w:rsid w:val="00B47730"/>
    <w:rsid w:val="00B50D59"/>
    <w:rsid w:val="00BB2522"/>
    <w:rsid w:val="00BB2DCD"/>
    <w:rsid w:val="00BC548B"/>
    <w:rsid w:val="00BC6334"/>
    <w:rsid w:val="00BF619C"/>
    <w:rsid w:val="00C252A9"/>
    <w:rsid w:val="00CB0664"/>
    <w:rsid w:val="00D10928"/>
    <w:rsid w:val="00D50361"/>
    <w:rsid w:val="00D85C12"/>
    <w:rsid w:val="00DD1D85"/>
    <w:rsid w:val="00DD6365"/>
    <w:rsid w:val="00DF1407"/>
    <w:rsid w:val="00E72CE3"/>
    <w:rsid w:val="00E73F27"/>
    <w:rsid w:val="00E76EA5"/>
    <w:rsid w:val="00E90786"/>
    <w:rsid w:val="00E97538"/>
    <w:rsid w:val="00EC2979"/>
    <w:rsid w:val="00EF2FD5"/>
    <w:rsid w:val="00EF30DC"/>
    <w:rsid w:val="00F66969"/>
    <w:rsid w:val="00F75B2D"/>
    <w:rsid w:val="00FC693F"/>
    <w:rsid w:val="00FD4153"/>
    <w:rsid w:val="00FF4C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3A68437"/>
  <w14:defaultImageDpi w14:val="300"/>
  <w15:docId w15:val="{9C9DCB1E-638C-48E0-8631-31E6B3195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DefaultParagraphFont1">
    <w:name w:val="Default Paragraph Font1"/>
    <w:rsid w:val="00086B61"/>
    <w:rPr>
      <w:rFonts w:ascii="Calibri" w:eastAsia="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31084C9C1CD074D98F41124E5AF338C" ma:contentTypeVersion="18" ma:contentTypeDescription="Create a new document." ma:contentTypeScope="" ma:versionID="bd2f0061a58c2b98c78a649637bc2a8c">
  <xsd:schema xmlns:xsd="http://www.w3.org/2001/XMLSchema" xmlns:xs="http://www.w3.org/2001/XMLSchema" xmlns:p="http://schemas.microsoft.com/office/2006/metadata/properties" xmlns:ns2="20a00858-f1ba-4594-a465-7000594ad36c" xmlns:ns3="b1a28d94-193a-4e43-8ba2-b41cb1befa40" targetNamespace="http://schemas.microsoft.com/office/2006/metadata/properties" ma:root="true" ma:fieldsID="b90f174de7452583dcd12991ed7b226b" ns2:_="" ns3:_="">
    <xsd:import namespace="20a00858-f1ba-4594-a465-7000594ad36c"/>
    <xsd:import namespace="b1a28d94-193a-4e43-8ba2-b41cb1befa4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a00858-f1ba-4594-a465-7000594ad3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90203d4-1844-4f12-927a-2d852f5ff6c2"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a28d94-193a-4e43-8ba2-b41cb1befa4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736c243-abc5-429f-924c-c3b545a06bb6}" ma:internalName="TaxCatchAll" ma:showField="CatchAllData" ma:web="b1a28d94-193a-4e43-8ba2-b41cb1befa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0a00858-f1ba-4594-a465-7000594ad36c">
      <Terms xmlns="http://schemas.microsoft.com/office/infopath/2007/PartnerControls"/>
    </lcf76f155ced4ddcb4097134ff3c332f>
    <TaxCatchAll xmlns="b1a28d94-193a-4e43-8ba2-b41cb1befa40" xsi:nil="true"/>
  </documentManagement>
</p:properties>
</file>

<file path=customXml/itemProps1.xml><?xml version="1.0" encoding="utf-8"?>
<ds:datastoreItem xmlns:ds="http://schemas.openxmlformats.org/officeDocument/2006/customXml" ds:itemID="{49F166D9-66C3-40CE-8ED0-CE63293E7C9F}">
  <ds:schemaRefs>
    <ds:schemaRef ds:uri="http://schemas.microsoft.com/sharepoint/v3/contenttype/forms"/>
  </ds:schemaRefs>
</ds:datastoreItem>
</file>

<file path=customXml/itemProps2.xml><?xml version="1.0" encoding="utf-8"?>
<ds:datastoreItem xmlns:ds="http://schemas.openxmlformats.org/officeDocument/2006/customXml" ds:itemID="{8A212589-8A85-4CA0-AFEA-2B3AA2664F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a00858-f1ba-4594-a465-7000594ad36c"/>
    <ds:schemaRef ds:uri="b1a28d94-193a-4e43-8ba2-b41cb1befa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96F702DC-89B7-408F-9338-148176E20905}">
  <ds:schemaRefs>
    <ds:schemaRef ds:uri="http://schemas.microsoft.com/office/2006/metadata/properties"/>
    <ds:schemaRef ds:uri="http://schemas.microsoft.com/office/infopath/2007/PartnerControls"/>
    <ds:schemaRef ds:uri="20a00858-f1ba-4594-a465-7000594ad36c"/>
    <ds:schemaRef ds:uri="b1a28d94-193a-4e43-8ba2-b41cb1befa40"/>
  </ds:schemaRefs>
</ds:datastoreItem>
</file>

<file path=docProps/app.xml><?xml version="1.0" encoding="utf-8"?>
<Properties xmlns="http://schemas.openxmlformats.org/officeDocument/2006/extended-properties" xmlns:vt="http://schemas.openxmlformats.org/officeDocument/2006/docPropsVTypes">
  <Template>Normal</Template>
  <TotalTime>356</TotalTime>
  <Pages>1</Pages>
  <Words>701</Words>
  <Characters>3999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generated by python-docx</dc:description>
  <cp:lastModifiedBy>admin</cp:lastModifiedBy>
  <cp:revision>20</cp:revision>
  <cp:lastPrinted>2026-08-27T17:33:00Z</cp:lastPrinted>
  <dcterms:created xsi:type="dcterms:W3CDTF">2026-07-24T21:41:00Z</dcterms:created>
  <dcterms:modified xsi:type="dcterms:W3CDTF">2026-08-27T17:34:00Z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0x010100C31084C9C1CD074D98F41124E5AF338C</vt:lpwstr>
  </property>
</Properties>
</file>