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1599F" w14:textId="77777777" w:rsidR="006A2497" w:rsidRPr="00BB2DCD" w:rsidRDefault="005B3F1D" w:rsidP="00E72CE3">
      <w:pPr>
        <w:spacing w:after="0"/>
        <w:jc w:val="center"/>
        <w:rPr>
          <w:rFonts w:ascii="Arial" w:hAnsi="Arial" w:cs="Arial"/>
          <w:b/>
          <w:bCs/>
          <w:sz w:val="19"/>
          <w:szCs w:val="20"/>
        </w:rPr>
      </w:pPr>
      <w:r w:rsidRPr="00BB2DCD">
        <w:rPr>
          <w:rFonts w:ascii="Arial" w:hAnsi="Arial" w:cs="Arial"/>
          <w:b/>
          <w:bCs/>
          <w:sz w:val="19"/>
          <w:szCs w:val="20"/>
        </w:rPr>
        <w:t>West Custer County Hospital District</w:t>
      </w:r>
    </w:p>
    <w:p w14:paraId="7157E753" w14:textId="77777777" w:rsidR="006A2497" w:rsidRPr="00BB2DCD" w:rsidRDefault="005B3F1D" w:rsidP="00E72CE3">
      <w:pPr>
        <w:spacing w:after="0"/>
        <w:jc w:val="center"/>
        <w:rPr>
          <w:rFonts w:ascii="Arial" w:hAnsi="Arial" w:cs="Arial"/>
          <w:b/>
          <w:bCs/>
          <w:sz w:val="19"/>
          <w:szCs w:val="20"/>
        </w:rPr>
      </w:pPr>
      <w:r w:rsidRPr="00BB2DCD">
        <w:rPr>
          <w:rFonts w:ascii="Arial" w:hAnsi="Arial" w:cs="Arial"/>
          <w:b/>
          <w:bCs/>
          <w:sz w:val="19"/>
          <w:szCs w:val="20"/>
        </w:rPr>
        <w:t>Board of Directors Meeting</w:t>
      </w:r>
    </w:p>
    <w:p w14:paraId="54524EB1" w14:textId="77777777" w:rsidR="006A2497" w:rsidRPr="00BB2DCD" w:rsidRDefault="005B3F1D" w:rsidP="00E72CE3">
      <w:pPr>
        <w:spacing w:after="0"/>
        <w:jc w:val="center"/>
        <w:rPr>
          <w:rFonts w:ascii="Arial" w:hAnsi="Arial" w:cs="Arial"/>
          <w:b/>
          <w:bCs/>
          <w:sz w:val="19"/>
          <w:szCs w:val="20"/>
        </w:rPr>
      </w:pPr>
      <w:r w:rsidRPr="00BB2DCD">
        <w:rPr>
          <w:rFonts w:ascii="Arial" w:hAnsi="Arial" w:cs="Arial"/>
          <w:b/>
          <w:bCs/>
          <w:sz w:val="19"/>
          <w:szCs w:val="20"/>
        </w:rPr>
        <w:t>June 25, 2026</w:t>
      </w:r>
    </w:p>
    <w:p w14:paraId="74A1B9BC" w14:textId="77777777" w:rsidR="006A2497" w:rsidRPr="00BB2DCD" w:rsidRDefault="005B3F1D" w:rsidP="00E72CE3">
      <w:pPr>
        <w:spacing w:after="0"/>
        <w:jc w:val="center"/>
        <w:rPr>
          <w:rFonts w:ascii="Arial" w:hAnsi="Arial" w:cs="Arial"/>
          <w:b/>
          <w:bCs/>
          <w:sz w:val="19"/>
          <w:szCs w:val="20"/>
        </w:rPr>
      </w:pPr>
      <w:r w:rsidRPr="00BB2DCD">
        <w:rPr>
          <w:rFonts w:ascii="Arial" w:hAnsi="Arial" w:cs="Arial"/>
          <w:b/>
          <w:bCs/>
          <w:sz w:val="19"/>
          <w:szCs w:val="20"/>
        </w:rPr>
        <w:t>Minutes</w:t>
      </w:r>
    </w:p>
    <w:p w14:paraId="4AE57B30" w14:textId="77777777" w:rsidR="00E72CE3" w:rsidRPr="00BB2DCD" w:rsidRDefault="00E72CE3" w:rsidP="00E72CE3">
      <w:pPr>
        <w:spacing w:after="0"/>
        <w:jc w:val="center"/>
        <w:rPr>
          <w:b/>
          <w:bCs/>
          <w:sz w:val="17"/>
          <w:szCs w:val="18"/>
        </w:rPr>
      </w:pPr>
    </w:p>
    <w:p w14:paraId="1254FE0B" w14:textId="77777777" w:rsidR="006A2497" w:rsidRPr="00BB2DCD" w:rsidRDefault="005B3F1D" w:rsidP="009C4C89">
      <w:pPr>
        <w:spacing w:after="0" w:line="240" w:lineRule="auto"/>
        <w:jc w:val="both"/>
        <w:rPr>
          <w:rFonts w:ascii="Arial" w:hAnsi="Arial" w:cs="Arial"/>
          <w:sz w:val="18"/>
          <w:szCs w:val="18"/>
        </w:rPr>
      </w:pPr>
      <w:r w:rsidRPr="00BB2DCD">
        <w:rPr>
          <w:rFonts w:ascii="Arial" w:hAnsi="Arial" w:cs="Arial"/>
          <w:sz w:val="18"/>
          <w:szCs w:val="18"/>
        </w:rPr>
        <w:t>Directors Present: Mr. Terry, Ms. McKellip, Ms. Alvarado, and Ms. Sullivan</w:t>
      </w:r>
    </w:p>
    <w:p w14:paraId="7A39392B" w14:textId="77777777" w:rsidR="00860A9D" w:rsidRPr="00BB2DCD" w:rsidRDefault="005B3F1D" w:rsidP="009C4C89">
      <w:pPr>
        <w:spacing w:after="0" w:line="240" w:lineRule="auto"/>
        <w:jc w:val="both"/>
        <w:rPr>
          <w:rFonts w:ascii="Arial" w:hAnsi="Arial" w:cs="Arial"/>
          <w:sz w:val="18"/>
          <w:szCs w:val="18"/>
        </w:rPr>
      </w:pPr>
      <w:r w:rsidRPr="00BB2DCD">
        <w:rPr>
          <w:rFonts w:ascii="Arial" w:hAnsi="Arial" w:cs="Arial"/>
          <w:sz w:val="18"/>
          <w:szCs w:val="18"/>
        </w:rPr>
        <w:t>Directors Absent: Mr. Shepard (excused)</w:t>
      </w:r>
    </w:p>
    <w:p w14:paraId="11579A24" w14:textId="0053293A" w:rsidR="006A2497" w:rsidRPr="00BB2DCD" w:rsidRDefault="005B3F1D" w:rsidP="009C4C89">
      <w:pPr>
        <w:spacing w:before="240" w:after="0" w:line="240" w:lineRule="auto"/>
        <w:jc w:val="both"/>
        <w:rPr>
          <w:rFonts w:ascii="Arial" w:hAnsi="Arial" w:cs="Arial"/>
          <w:sz w:val="18"/>
          <w:szCs w:val="18"/>
        </w:rPr>
      </w:pPr>
      <w:r w:rsidRPr="00BB2DCD">
        <w:rPr>
          <w:rFonts w:ascii="Arial" w:hAnsi="Arial" w:cs="Arial"/>
          <w:sz w:val="18"/>
          <w:szCs w:val="18"/>
        </w:rPr>
        <w:t>Staff Present: Ms. Builder, Ms. Banning, and Ms. Douglas (HRRMC, via Zoom)</w:t>
      </w:r>
    </w:p>
    <w:p w14:paraId="52C703D9" w14:textId="01A044AF" w:rsidR="006A2497" w:rsidRPr="00BB2DCD" w:rsidRDefault="00086B61" w:rsidP="009C4C89">
      <w:pPr>
        <w:spacing w:before="240" w:line="240" w:lineRule="auto"/>
        <w:jc w:val="both"/>
        <w:rPr>
          <w:rFonts w:ascii="Arial" w:hAnsi="Arial" w:cs="Arial"/>
          <w:sz w:val="18"/>
          <w:szCs w:val="18"/>
        </w:rPr>
      </w:pPr>
      <w:r w:rsidRPr="00BB2DCD">
        <w:rPr>
          <w:rFonts w:ascii="Arial" w:hAnsi="Arial" w:cs="Arial"/>
          <w:sz w:val="18"/>
          <w:szCs w:val="18"/>
        </w:rPr>
        <w:t xml:space="preserve">In </w:t>
      </w:r>
      <w:r w:rsidR="005B3F1D" w:rsidRPr="00BB2DCD">
        <w:rPr>
          <w:rFonts w:ascii="Arial" w:hAnsi="Arial" w:cs="Arial"/>
          <w:sz w:val="18"/>
          <w:szCs w:val="18"/>
        </w:rPr>
        <w:t>Attendance: Ms. Kidwell, Ms. Graham, Ms. Bertelson, Ms. Phillips, Ms. Gladbach, Ms. Rowenhorst, and Mr. Baltzly</w:t>
      </w:r>
    </w:p>
    <w:p w14:paraId="62301513" w14:textId="77777777" w:rsidR="006A2497" w:rsidRPr="00BB2DCD" w:rsidRDefault="005B3F1D" w:rsidP="009C4C89">
      <w:pPr>
        <w:spacing w:before="240" w:line="240" w:lineRule="auto"/>
        <w:jc w:val="both"/>
        <w:rPr>
          <w:rFonts w:ascii="Arial" w:hAnsi="Arial" w:cs="Arial"/>
          <w:sz w:val="18"/>
          <w:szCs w:val="18"/>
        </w:rPr>
      </w:pPr>
      <w:r w:rsidRPr="00BB2DCD">
        <w:rPr>
          <w:rFonts w:ascii="Arial" w:hAnsi="Arial" w:cs="Arial"/>
          <w:sz w:val="18"/>
          <w:szCs w:val="18"/>
        </w:rPr>
        <w:t>A quorum being present, Mr. Terry called the meeting to order at 3:00 p.m. All attendees recited the Pledge of Allegiance.</w:t>
      </w:r>
    </w:p>
    <w:p w14:paraId="68B24C11" w14:textId="68C44674" w:rsidR="006A2497" w:rsidRPr="00BB2DCD" w:rsidRDefault="005B3F1D" w:rsidP="009C4C89">
      <w:pPr>
        <w:spacing w:after="0" w:line="240" w:lineRule="auto"/>
        <w:jc w:val="both"/>
        <w:rPr>
          <w:rFonts w:ascii="Arial" w:hAnsi="Arial" w:cs="Arial"/>
          <w:sz w:val="18"/>
          <w:szCs w:val="18"/>
        </w:rPr>
      </w:pPr>
      <w:r w:rsidRPr="00BB2DCD">
        <w:rPr>
          <w:rFonts w:ascii="Arial" w:hAnsi="Arial" w:cs="Arial"/>
          <w:b/>
          <w:bCs/>
          <w:sz w:val="18"/>
          <w:szCs w:val="18"/>
        </w:rPr>
        <w:t>Public Comments</w:t>
      </w:r>
      <w:r w:rsidR="00086B61" w:rsidRPr="00BB2DCD">
        <w:rPr>
          <w:rFonts w:ascii="Arial" w:hAnsi="Arial" w:cs="Arial"/>
          <w:b/>
          <w:bCs/>
          <w:sz w:val="18"/>
          <w:szCs w:val="18"/>
        </w:rPr>
        <w:t xml:space="preserve">: </w:t>
      </w:r>
      <w:r w:rsidRPr="00BB2DCD">
        <w:rPr>
          <w:rFonts w:ascii="Arial" w:hAnsi="Arial" w:cs="Arial"/>
          <w:sz w:val="18"/>
          <w:szCs w:val="18"/>
        </w:rPr>
        <w:t>Ms. Bertelson expressed her support for the collaboration associated with the Rural Health Transformation Program (RHTP) grant and noted the support of the Custer County Board of County Commissioners (BOCC). Mr. Baltzly, County Coroner, spoke regarding the anticipated benefits of RHTP grant funding in reducing preventable deaths within Custer County.</w:t>
      </w:r>
    </w:p>
    <w:p w14:paraId="2BAABC0B" w14:textId="77777777" w:rsidR="00860A9D" w:rsidRPr="00BB2DCD" w:rsidRDefault="00860A9D" w:rsidP="009C4C89">
      <w:pPr>
        <w:spacing w:after="0" w:line="240" w:lineRule="auto"/>
        <w:jc w:val="both"/>
        <w:rPr>
          <w:rFonts w:ascii="Arial" w:hAnsi="Arial" w:cs="Arial"/>
          <w:sz w:val="18"/>
          <w:szCs w:val="18"/>
        </w:rPr>
      </w:pPr>
    </w:p>
    <w:p w14:paraId="1798FFBE" w14:textId="3469B8E9" w:rsidR="00860A9D" w:rsidRPr="00BB2DCD" w:rsidRDefault="00086B61" w:rsidP="009C4C89">
      <w:pPr>
        <w:spacing w:after="0" w:line="240" w:lineRule="auto"/>
        <w:jc w:val="both"/>
        <w:rPr>
          <w:rStyle w:val="DefaultParagraphFont1"/>
          <w:rFonts w:ascii="Arial" w:hAnsi="Arial" w:cs="Arial"/>
          <w:spacing w:val="-1"/>
          <w:sz w:val="18"/>
          <w:szCs w:val="18"/>
        </w:rPr>
      </w:pPr>
      <w:r w:rsidRPr="00BB2DCD">
        <w:rPr>
          <w:rStyle w:val="DefaultParagraphFont1"/>
          <w:rFonts w:ascii="Arial" w:hAnsi="Arial" w:cs="Arial"/>
          <w:spacing w:val="-1"/>
          <w:sz w:val="18"/>
          <w:szCs w:val="18"/>
        </w:rPr>
        <w:t xml:space="preserve">Approval of Minutes: Board Meeting for May 28, </w:t>
      </w:r>
      <w:r w:rsidRPr="00BB2DCD">
        <w:rPr>
          <w:rFonts w:ascii="Arial" w:hAnsi="Arial" w:cs="Arial"/>
          <w:sz w:val="18"/>
          <w:szCs w:val="18"/>
        </w:rPr>
        <w:t xml:space="preserve">moved by Ms. McKellip and seconded by Ms. Sullivan. </w:t>
      </w:r>
      <w:r w:rsidRPr="00BB2DCD">
        <w:rPr>
          <w:rStyle w:val="DefaultParagraphFont1"/>
          <w:rFonts w:ascii="Arial" w:hAnsi="Arial" w:cs="Arial"/>
          <w:spacing w:val="-1"/>
          <w:sz w:val="18"/>
          <w:szCs w:val="18"/>
        </w:rPr>
        <w:t xml:space="preserve"> </w:t>
      </w:r>
    </w:p>
    <w:p w14:paraId="50F95EAB" w14:textId="77777777" w:rsidR="00086B61" w:rsidRPr="00BB2DCD" w:rsidRDefault="00086B61" w:rsidP="009C4C89">
      <w:pPr>
        <w:spacing w:after="0" w:line="240" w:lineRule="auto"/>
        <w:jc w:val="both"/>
        <w:rPr>
          <w:rFonts w:ascii="Arial" w:hAnsi="Arial" w:cs="Arial"/>
          <w:sz w:val="18"/>
          <w:szCs w:val="18"/>
        </w:rPr>
      </w:pPr>
    </w:p>
    <w:p w14:paraId="57FED319" w14:textId="3243023A" w:rsidR="006A2497" w:rsidRPr="00BB2DCD" w:rsidRDefault="005B3F1D" w:rsidP="009C4C89">
      <w:pPr>
        <w:spacing w:after="0" w:line="240" w:lineRule="auto"/>
        <w:jc w:val="both"/>
        <w:rPr>
          <w:rFonts w:ascii="Arial" w:hAnsi="Arial" w:cs="Arial"/>
          <w:sz w:val="18"/>
          <w:szCs w:val="18"/>
        </w:rPr>
      </w:pPr>
      <w:r w:rsidRPr="00BB2DCD">
        <w:rPr>
          <w:rFonts w:ascii="Arial" w:hAnsi="Arial" w:cs="Arial"/>
          <w:b/>
          <w:bCs/>
          <w:sz w:val="18"/>
          <w:szCs w:val="18"/>
        </w:rPr>
        <w:t>Chair Report</w:t>
      </w:r>
      <w:r w:rsidR="00086B61" w:rsidRPr="00BB2DCD">
        <w:rPr>
          <w:rFonts w:ascii="Arial" w:hAnsi="Arial" w:cs="Arial"/>
          <w:b/>
          <w:bCs/>
          <w:sz w:val="18"/>
          <w:szCs w:val="18"/>
        </w:rPr>
        <w:t xml:space="preserve">: </w:t>
      </w:r>
      <w:r w:rsidRPr="00BB2DCD">
        <w:rPr>
          <w:rFonts w:ascii="Arial" w:hAnsi="Arial" w:cs="Arial"/>
          <w:sz w:val="18"/>
          <w:szCs w:val="18"/>
        </w:rPr>
        <w:t>Mr. Terry reported on efforts to keep the Board informed regarding the ECC Inclusion process. He noted that legal expenses have exceeded the amount originally budgeted for this matter. He also discussed developments related to the RHTP Grant Committee and provided an update on the completion of the new EMS Manager's office.</w:t>
      </w:r>
    </w:p>
    <w:p w14:paraId="0F5C49ED" w14:textId="77777777" w:rsidR="00086B61" w:rsidRPr="00BB2DCD" w:rsidRDefault="00086B61" w:rsidP="009C4C89">
      <w:pPr>
        <w:spacing w:after="0" w:line="240" w:lineRule="auto"/>
        <w:jc w:val="both"/>
        <w:rPr>
          <w:rFonts w:ascii="Arial" w:hAnsi="Arial" w:cs="Arial"/>
          <w:b/>
          <w:bCs/>
          <w:sz w:val="18"/>
          <w:szCs w:val="18"/>
        </w:rPr>
      </w:pPr>
    </w:p>
    <w:p w14:paraId="664143AA" w14:textId="0A88BCDD" w:rsidR="006A2497" w:rsidRPr="00BB2DCD" w:rsidRDefault="005B3F1D" w:rsidP="009C4C89">
      <w:pPr>
        <w:spacing w:after="0" w:line="240" w:lineRule="auto"/>
        <w:jc w:val="both"/>
        <w:rPr>
          <w:rFonts w:ascii="Arial" w:hAnsi="Arial" w:cs="Arial"/>
          <w:sz w:val="18"/>
          <w:szCs w:val="18"/>
        </w:rPr>
      </w:pPr>
      <w:r w:rsidRPr="00BB2DCD">
        <w:rPr>
          <w:rFonts w:ascii="Arial" w:hAnsi="Arial" w:cs="Arial"/>
          <w:b/>
          <w:bCs/>
          <w:sz w:val="18"/>
          <w:szCs w:val="18"/>
        </w:rPr>
        <w:t>Budget Report</w:t>
      </w:r>
      <w:r w:rsidR="00086B61" w:rsidRPr="00BB2DCD">
        <w:rPr>
          <w:rFonts w:ascii="Arial" w:hAnsi="Arial" w:cs="Arial"/>
          <w:b/>
          <w:bCs/>
          <w:sz w:val="18"/>
          <w:szCs w:val="18"/>
        </w:rPr>
        <w:t xml:space="preserve">: </w:t>
      </w:r>
      <w:r w:rsidRPr="00BB2DCD">
        <w:rPr>
          <w:rFonts w:ascii="Arial" w:hAnsi="Arial" w:cs="Arial"/>
          <w:sz w:val="18"/>
          <w:szCs w:val="18"/>
        </w:rPr>
        <w:t>Ms. Alvarado reviewed the current financial statements, including the Balance Sheet Comparison Report and the Profit and Loss Annual Budget vs. Year-to-Date Actual Report. She stated that the reports indicate the District remains in a favorable financial position for this time of year.</w:t>
      </w:r>
    </w:p>
    <w:p w14:paraId="43E8746B" w14:textId="77777777" w:rsidR="00086B61" w:rsidRPr="00BB2DCD" w:rsidRDefault="00086B61" w:rsidP="009C4C89">
      <w:pPr>
        <w:spacing w:after="0" w:line="240" w:lineRule="auto"/>
        <w:jc w:val="both"/>
        <w:rPr>
          <w:rFonts w:ascii="Arial" w:hAnsi="Arial" w:cs="Arial"/>
          <w:b/>
          <w:bCs/>
          <w:sz w:val="18"/>
          <w:szCs w:val="18"/>
        </w:rPr>
      </w:pPr>
    </w:p>
    <w:p w14:paraId="14685B8C" w14:textId="66422C50" w:rsidR="006A2497" w:rsidRPr="00BB2DCD" w:rsidRDefault="005B3F1D" w:rsidP="009C4C89">
      <w:pPr>
        <w:spacing w:after="0" w:line="240" w:lineRule="auto"/>
        <w:jc w:val="both"/>
        <w:rPr>
          <w:rFonts w:ascii="Arial" w:hAnsi="Arial" w:cs="Arial"/>
          <w:sz w:val="18"/>
          <w:szCs w:val="18"/>
        </w:rPr>
      </w:pPr>
      <w:r w:rsidRPr="00BB2DCD">
        <w:rPr>
          <w:rFonts w:ascii="Arial" w:hAnsi="Arial" w:cs="Arial"/>
          <w:b/>
          <w:bCs/>
          <w:sz w:val="18"/>
          <w:szCs w:val="18"/>
        </w:rPr>
        <w:t>Clinic Report</w:t>
      </w:r>
      <w:r w:rsidR="00086B61" w:rsidRPr="00BB2DCD">
        <w:rPr>
          <w:rFonts w:ascii="Arial" w:hAnsi="Arial" w:cs="Arial"/>
          <w:b/>
          <w:bCs/>
          <w:sz w:val="18"/>
          <w:szCs w:val="18"/>
        </w:rPr>
        <w:t xml:space="preserve">: </w:t>
      </w:r>
      <w:r w:rsidRPr="00BB2DCD">
        <w:rPr>
          <w:rFonts w:ascii="Arial" w:hAnsi="Arial" w:cs="Arial"/>
          <w:sz w:val="18"/>
          <w:szCs w:val="18"/>
        </w:rPr>
        <w:t>Ms. Douglas, Vice President of Finance for HRRMC, presented information regarding the Subsidy True-Up for Custer County. She reported that the Clinic experienced an operating loss of approximately $110,000 in 2025, potentially attributable to a physician being absent for approximately half of the year. Because this information was received shortly before the meeting, the Board agreed that additional discussion would be scheduled at a future meeting.</w:t>
      </w:r>
    </w:p>
    <w:p w14:paraId="1DB41F36" w14:textId="77777777" w:rsidR="00086B61" w:rsidRPr="00BB2DCD" w:rsidRDefault="00086B61" w:rsidP="009C4C89">
      <w:pPr>
        <w:spacing w:after="0" w:line="240" w:lineRule="auto"/>
        <w:jc w:val="both"/>
        <w:rPr>
          <w:rFonts w:ascii="Arial" w:hAnsi="Arial" w:cs="Arial"/>
          <w:b/>
          <w:bCs/>
          <w:sz w:val="18"/>
          <w:szCs w:val="18"/>
        </w:rPr>
      </w:pPr>
    </w:p>
    <w:p w14:paraId="780659B1" w14:textId="4772EEEE" w:rsidR="006A2497" w:rsidRPr="00BB2DCD" w:rsidRDefault="005B3F1D" w:rsidP="009C4C89">
      <w:pPr>
        <w:spacing w:after="0" w:line="240" w:lineRule="auto"/>
        <w:jc w:val="both"/>
        <w:rPr>
          <w:rFonts w:ascii="Arial" w:hAnsi="Arial" w:cs="Arial"/>
          <w:sz w:val="18"/>
          <w:szCs w:val="18"/>
        </w:rPr>
      </w:pPr>
      <w:r w:rsidRPr="00BB2DCD">
        <w:rPr>
          <w:rFonts w:ascii="Arial" w:hAnsi="Arial" w:cs="Arial"/>
          <w:b/>
          <w:bCs/>
          <w:sz w:val="18"/>
          <w:szCs w:val="18"/>
        </w:rPr>
        <w:t>EMS Report</w:t>
      </w:r>
      <w:r w:rsidR="00086B61" w:rsidRPr="00BB2DCD">
        <w:rPr>
          <w:rFonts w:ascii="Arial" w:hAnsi="Arial" w:cs="Arial"/>
          <w:b/>
          <w:bCs/>
          <w:sz w:val="18"/>
          <w:szCs w:val="18"/>
        </w:rPr>
        <w:t xml:space="preserve">: </w:t>
      </w:r>
      <w:r w:rsidRPr="00BB2DCD">
        <w:rPr>
          <w:rFonts w:ascii="Arial" w:hAnsi="Arial" w:cs="Arial"/>
          <w:sz w:val="18"/>
          <w:szCs w:val="18"/>
        </w:rPr>
        <w:t>Ms. Banning presented the EMS Run Reports for April and May 2026 and reported that EMS had already responded to 76 calls during June. She noted an increase in critical-care calls compared to historical averages. Additionally, EMS had responded to 24 calls involving Eastern Custer County residents year-to-</w:t>
      </w:r>
      <w:r w:rsidR="00086B61" w:rsidRPr="00BB2DCD">
        <w:rPr>
          <w:rFonts w:ascii="Arial" w:hAnsi="Arial" w:cs="Arial"/>
          <w:sz w:val="18"/>
          <w:szCs w:val="18"/>
        </w:rPr>
        <w:t>date. Ms</w:t>
      </w:r>
      <w:r w:rsidRPr="00BB2DCD">
        <w:rPr>
          <w:rFonts w:ascii="Arial" w:hAnsi="Arial" w:cs="Arial"/>
          <w:sz w:val="18"/>
          <w:szCs w:val="18"/>
        </w:rPr>
        <w:t xml:space="preserve">. Banning reported that Mr. Brinkley has returned to full-time duty. She also advised that Dr. Mandrell will be conducting an upcoming training session for EMS </w:t>
      </w:r>
      <w:r w:rsidR="00086B61" w:rsidRPr="00BB2DCD">
        <w:rPr>
          <w:rFonts w:ascii="Arial" w:hAnsi="Arial" w:cs="Arial"/>
          <w:sz w:val="18"/>
          <w:szCs w:val="18"/>
        </w:rPr>
        <w:t>personnel. Board</w:t>
      </w:r>
      <w:r w:rsidRPr="00BB2DCD">
        <w:rPr>
          <w:rFonts w:ascii="Arial" w:hAnsi="Arial" w:cs="Arial"/>
          <w:sz w:val="18"/>
          <w:szCs w:val="18"/>
        </w:rPr>
        <w:t xml:space="preserve"> members reviewed the revised Standard Operating Guidelines (SOGs) that had recently been distributed and expressed their support. Mr. Terry stated that future revisions to SOGs would not require formal Board approval.</w:t>
      </w:r>
    </w:p>
    <w:p w14:paraId="1D6C5030" w14:textId="77777777" w:rsidR="00086B61" w:rsidRPr="00BB2DCD" w:rsidRDefault="00086B61" w:rsidP="009C4C89">
      <w:pPr>
        <w:spacing w:after="0" w:line="240" w:lineRule="auto"/>
        <w:jc w:val="both"/>
        <w:rPr>
          <w:rFonts w:ascii="Arial" w:hAnsi="Arial" w:cs="Arial"/>
          <w:b/>
          <w:bCs/>
          <w:sz w:val="18"/>
          <w:szCs w:val="18"/>
        </w:rPr>
      </w:pPr>
    </w:p>
    <w:p w14:paraId="213AF5E2" w14:textId="042CD3D2" w:rsidR="006A2497" w:rsidRPr="00BB2DCD" w:rsidRDefault="005B3F1D" w:rsidP="009C4C89">
      <w:pPr>
        <w:spacing w:after="0" w:line="240" w:lineRule="auto"/>
        <w:jc w:val="both"/>
        <w:rPr>
          <w:rFonts w:ascii="Arial" w:hAnsi="Arial" w:cs="Arial"/>
          <w:sz w:val="18"/>
          <w:szCs w:val="18"/>
        </w:rPr>
      </w:pPr>
      <w:r w:rsidRPr="00BB2DCD">
        <w:rPr>
          <w:rFonts w:ascii="Arial" w:hAnsi="Arial" w:cs="Arial"/>
          <w:b/>
          <w:bCs/>
          <w:sz w:val="18"/>
          <w:szCs w:val="18"/>
        </w:rPr>
        <w:t>Facilities Report</w:t>
      </w:r>
      <w:r w:rsidR="00086B61" w:rsidRPr="00BB2DCD">
        <w:rPr>
          <w:rFonts w:ascii="Arial" w:hAnsi="Arial" w:cs="Arial"/>
          <w:b/>
          <w:bCs/>
          <w:sz w:val="18"/>
          <w:szCs w:val="18"/>
        </w:rPr>
        <w:t xml:space="preserve">: </w:t>
      </w:r>
      <w:r w:rsidRPr="00BB2DCD">
        <w:rPr>
          <w:rFonts w:ascii="Arial" w:hAnsi="Arial" w:cs="Arial"/>
          <w:sz w:val="18"/>
          <w:szCs w:val="18"/>
        </w:rPr>
        <w:t>Ms. Kidwell reported that construction of the generator building is finished. She further reported that the Clinic's phlebotomy area remodel is scheduled to begin on July 10.Ms. Kidwell advised that cost estimates for the HVAC project remain under review and will be coordinated with the planned roof replacement project. She anticipates receiving project quotations by the end of September to support budget planning.</w:t>
      </w:r>
    </w:p>
    <w:p w14:paraId="2D2FC2F7" w14:textId="77777777" w:rsidR="007E1C67" w:rsidRPr="00BB2DCD" w:rsidRDefault="007E1C67" w:rsidP="009C4C89">
      <w:pPr>
        <w:spacing w:after="0" w:line="240" w:lineRule="auto"/>
        <w:jc w:val="both"/>
        <w:rPr>
          <w:rFonts w:ascii="Arial" w:hAnsi="Arial" w:cs="Arial"/>
          <w:b/>
          <w:bCs/>
          <w:sz w:val="18"/>
          <w:szCs w:val="18"/>
        </w:rPr>
      </w:pPr>
    </w:p>
    <w:p w14:paraId="6D57FD2D" w14:textId="7EB88603" w:rsidR="006A2497" w:rsidRPr="00BB2DCD" w:rsidRDefault="005B3F1D" w:rsidP="009C4C89">
      <w:pPr>
        <w:spacing w:after="0" w:line="240" w:lineRule="auto"/>
        <w:jc w:val="both"/>
        <w:rPr>
          <w:rFonts w:ascii="Arial" w:hAnsi="Arial" w:cs="Arial"/>
          <w:sz w:val="18"/>
          <w:szCs w:val="18"/>
        </w:rPr>
      </w:pPr>
      <w:r w:rsidRPr="00BB2DCD">
        <w:rPr>
          <w:rFonts w:ascii="Arial" w:hAnsi="Arial" w:cs="Arial"/>
          <w:b/>
          <w:bCs/>
          <w:sz w:val="18"/>
          <w:szCs w:val="18"/>
        </w:rPr>
        <w:t>Old Business</w:t>
      </w:r>
      <w:r w:rsidR="00086B61" w:rsidRPr="00BB2DCD">
        <w:rPr>
          <w:rFonts w:ascii="Arial" w:hAnsi="Arial" w:cs="Arial"/>
          <w:b/>
          <w:bCs/>
          <w:sz w:val="18"/>
          <w:szCs w:val="18"/>
        </w:rPr>
        <w:t xml:space="preserve">: </w:t>
      </w:r>
      <w:r w:rsidRPr="00BB2DCD">
        <w:rPr>
          <w:rFonts w:ascii="Arial" w:hAnsi="Arial" w:cs="Arial"/>
          <w:sz w:val="18"/>
          <w:szCs w:val="18"/>
        </w:rPr>
        <w:t>Ms. Sullivan stated that the Aging Consortium update would be included as part of Ms. Graham's presentation.</w:t>
      </w:r>
    </w:p>
    <w:p w14:paraId="59243A20" w14:textId="77777777" w:rsidR="007E1C67" w:rsidRPr="00BB2DCD" w:rsidRDefault="007E1C67" w:rsidP="009C4C89">
      <w:pPr>
        <w:spacing w:after="0" w:line="240" w:lineRule="auto"/>
        <w:jc w:val="both"/>
        <w:rPr>
          <w:rFonts w:ascii="Arial" w:hAnsi="Arial" w:cs="Arial"/>
          <w:b/>
          <w:bCs/>
          <w:sz w:val="18"/>
          <w:szCs w:val="18"/>
        </w:rPr>
      </w:pPr>
    </w:p>
    <w:p w14:paraId="5A89B1B2" w14:textId="03A865F4" w:rsidR="006A2497" w:rsidRPr="00BB2DCD" w:rsidRDefault="005B3F1D" w:rsidP="009C4C89">
      <w:pPr>
        <w:spacing w:after="0" w:line="240" w:lineRule="auto"/>
        <w:jc w:val="both"/>
        <w:rPr>
          <w:rFonts w:ascii="Arial" w:hAnsi="Arial" w:cs="Arial"/>
          <w:sz w:val="18"/>
          <w:szCs w:val="18"/>
        </w:rPr>
      </w:pPr>
      <w:r w:rsidRPr="00BB2DCD">
        <w:rPr>
          <w:rFonts w:ascii="Arial" w:hAnsi="Arial" w:cs="Arial"/>
          <w:b/>
          <w:bCs/>
          <w:sz w:val="18"/>
          <w:szCs w:val="18"/>
        </w:rPr>
        <w:t>New Business</w:t>
      </w:r>
      <w:r w:rsidR="009C4C89" w:rsidRPr="00BB2DCD">
        <w:rPr>
          <w:rFonts w:ascii="Arial" w:hAnsi="Arial" w:cs="Arial"/>
          <w:b/>
          <w:bCs/>
          <w:sz w:val="18"/>
          <w:szCs w:val="18"/>
        </w:rPr>
        <w:t xml:space="preserve">: </w:t>
      </w:r>
      <w:r w:rsidRPr="00BB2DCD">
        <w:rPr>
          <w:rFonts w:ascii="Arial" w:hAnsi="Arial" w:cs="Arial"/>
          <w:sz w:val="18"/>
          <w:szCs w:val="18"/>
        </w:rPr>
        <w:t>Discussion was held regarding the amendment to the District Bylaws increasing the number of Board members from five to seven.</w:t>
      </w:r>
      <w:r w:rsidR="007A2A57" w:rsidRPr="00BB2DCD">
        <w:rPr>
          <w:rFonts w:ascii="Arial" w:hAnsi="Arial" w:cs="Arial"/>
          <w:sz w:val="18"/>
          <w:szCs w:val="18"/>
        </w:rPr>
        <w:t xml:space="preserve"> </w:t>
      </w:r>
      <w:r w:rsidRPr="00BB2DCD">
        <w:rPr>
          <w:rFonts w:ascii="Arial" w:hAnsi="Arial" w:cs="Arial"/>
          <w:b/>
          <w:bCs/>
          <w:sz w:val="18"/>
          <w:szCs w:val="18"/>
        </w:rPr>
        <w:t>Ms. Alvarado moved to approve the Bylaws amendment. The motion was seconded by Ms. McKellip and passed unanimously.</w:t>
      </w:r>
      <w:r w:rsidR="009C4C89" w:rsidRPr="00BB2DCD">
        <w:rPr>
          <w:rFonts w:ascii="Arial" w:hAnsi="Arial" w:cs="Arial"/>
          <w:b/>
          <w:bCs/>
          <w:sz w:val="18"/>
          <w:szCs w:val="18"/>
        </w:rPr>
        <w:t xml:space="preserve"> </w:t>
      </w:r>
      <w:r w:rsidRPr="00BB2DCD">
        <w:rPr>
          <w:rFonts w:ascii="Arial" w:hAnsi="Arial" w:cs="Arial"/>
          <w:sz w:val="18"/>
          <w:szCs w:val="18"/>
        </w:rPr>
        <w:t>Ms. Graham presented a PowerPoint entitled "Custer County Response to Colorado's Rural Health Transformation Program." Discussion followed regarding the program and the members participating on the collaborative committee.</w:t>
      </w:r>
      <w:r w:rsidR="009C4C89" w:rsidRPr="00BB2DCD">
        <w:rPr>
          <w:rFonts w:ascii="Arial" w:hAnsi="Arial" w:cs="Arial"/>
          <w:sz w:val="18"/>
          <w:szCs w:val="18"/>
        </w:rPr>
        <w:t xml:space="preserve"> </w:t>
      </w:r>
      <w:r w:rsidRPr="00BB2DCD">
        <w:rPr>
          <w:rFonts w:ascii="Arial" w:hAnsi="Arial" w:cs="Arial"/>
          <w:sz w:val="18"/>
          <w:szCs w:val="18"/>
        </w:rPr>
        <w:t>Ms. Banning stated that the participation of Mr. Banner, EMS Paramedic, is essential to the grant application process and that additional compensation would be required to support the work associated with the project</w:t>
      </w:r>
      <w:r w:rsidR="009C4C89" w:rsidRPr="00BB2DCD">
        <w:rPr>
          <w:rFonts w:ascii="Arial" w:hAnsi="Arial" w:cs="Arial"/>
          <w:sz w:val="18"/>
          <w:szCs w:val="18"/>
        </w:rPr>
        <w:t xml:space="preserve">. </w:t>
      </w:r>
      <w:r w:rsidR="009C4C89" w:rsidRPr="00BB2DCD">
        <w:rPr>
          <w:rFonts w:ascii="Arial" w:hAnsi="Arial" w:cs="Arial"/>
          <w:b/>
          <w:bCs/>
          <w:sz w:val="18"/>
          <w:szCs w:val="18"/>
        </w:rPr>
        <w:t>M</w:t>
      </w:r>
      <w:r w:rsidRPr="00BB2DCD">
        <w:rPr>
          <w:rFonts w:ascii="Arial" w:hAnsi="Arial" w:cs="Arial"/>
          <w:b/>
          <w:bCs/>
          <w:sz w:val="18"/>
          <w:szCs w:val="18"/>
        </w:rPr>
        <w:t xml:space="preserve">s. Alvarado moved to authorize an additional $3,500 in compensation above the budgeted salary allocation for project-related work. The motion was seconded by Ms. Sullivan and passed </w:t>
      </w:r>
      <w:r w:rsidR="009C4C89" w:rsidRPr="00BB2DCD">
        <w:rPr>
          <w:rFonts w:ascii="Arial" w:hAnsi="Arial" w:cs="Arial"/>
          <w:b/>
          <w:bCs/>
          <w:sz w:val="18"/>
          <w:szCs w:val="18"/>
        </w:rPr>
        <w:t>unanimously.</w:t>
      </w:r>
      <w:r w:rsidR="009C4C89" w:rsidRPr="00BB2DCD">
        <w:rPr>
          <w:rFonts w:ascii="Arial" w:hAnsi="Arial" w:cs="Arial"/>
          <w:sz w:val="18"/>
          <w:szCs w:val="18"/>
        </w:rPr>
        <w:t xml:space="preserve"> Ms.</w:t>
      </w:r>
      <w:r w:rsidRPr="00BB2DCD">
        <w:rPr>
          <w:rFonts w:ascii="Arial" w:hAnsi="Arial" w:cs="Arial"/>
          <w:sz w:val="18"/>
          <w:szCs w:val="18"/>
        </w:rPr>
        <w:t xml:space="preserve"> Graham identified the collaborative grant partners as Ms. Bertelson, Ms. Gladbach, and Ms. Rowenhorst. Each partner addressed the Board regarding the proposed grant project and the anticipated need for funding.</w:t>
      </w:r>
    </w:p>
    <w:p w14:paraId="0FC3F6AA" w14:textId="77777777" w:rsidR="0089710C" w:rsidRPr="00BB2DCD" w:rsidRDefault="0089710C" w:rsidP="0089710C">
      <w:pPr>
        <w:spacing w:after="0" w:line="240" w:lineRule="auto"/>
        <w:rPr>
          <w:rFonts w:ascii="Arial" w:hAnsi="Arial" w:cs="Arial"/>
          <w:sz w:val="18"/>
          <w:szCs w:val="18"/>
        </w:rPr>
      </w:pPr>
    </w:p>
    <w:p w14:paraId="25B5502E" w14:textId="4977B0BC" w:rsidR="006A2497" w:rsidRPr="00BB2DCD" w:rsidRDefault="005B3F1D" w:rsidP="0089710C">
      <w:pPr>
        <w:spacing w:after="0" w:line="240" w:lineRule="auto"/>
        <w:rPr>
          <w:rFonts w:ascii="Arial" w:hAnsi="Arial" w:cs="Arial"/>
          <w:sz w:val="18"/>
          <w:szCs w:val="18"/>
        </w:rPr>
      </w:pPr>
      <w:r w:rsidRPr="00BB2DCD">
        <w:rPr>
          <w:rFonts w:ascii="Arial" w:hAnsi="Arial" w:cs="Arial"/>
          <w:sz w:val="18"/>
          <w:szCs w:val="18"/>
        </w:rPr>
        <w:t>Upcoming Meetings</w:t>
      </w:r>
    </w:p>
    <w:p w14:paraId="37D1BF6A" w14:textId="77777777" w:rsidR="006A2497" w:rsidRPr="00BB2DCD" w:rsidRDefault="005B3F1D" w:rsidP="0089710C">
      <w:pPr>
        <w:spacing w:after="0" w:line="240" w:lineRule="auto"/>
        <w:rPr>
          <w:rFonts w:ascii="Arial" w:hAnsi="Arial" w:cs="Arial"/>
          <w:sz w:val="18"/>
          <w:szCs w:val="18"/>
        </w:rPr>
      </w:pPr>
      <w:r w:rsidRPr="00BB2DCD">
        <w:rPr>
          <w:rFonts w:ascii="Arial" w:hAnsi="Arial" w:cs="Arial"/>
          <w:sz w:val="18"/>
          <w:szCs w:val="18"/>
        </w:rPr>
        <w:t>Next Board Meeting: Thursday, July 30, 2026</w:t>
      </w:r>
    </w:p>
    <w:p w14:paraId="04A92306" w14:textId="77777777" w:rsidR="006A2497" w:rsidRPr="00BB2DCD" w:rsidRDefault="005B3F1D" w:rsidP="0089710C">
      <w:pPr>
        <w:spacing w:after="0" w:line="240" w:lineRule="auto"/>
        <w:rPr>
          <w:rFonts w:ascii="Arial" w:hAnsi="Arial" w:cs="Arial"/>
          <w:sz w:val="18"/>
          <w:szCs w:val="18"/>
        </w:rPr>
      </w:pPr>
      <w:r w:rsidRPr="00BB2DCD">
        <w:rPr>
          <w:rFonts w:ascii="Arial" w:hAnsi="Arial" w:cs="Arial"/>
          <w:sz w:val="18"/>
          <w:szCs w:val="18"/>
        </w:rPr>
        <w:t>Next WCCHD/HRRMC Advisory Meeting: To Be Determined</w:t>
      </w:r>
    </w:p>
    <w:p w14:paraId="35098673" w14:textId="77777777" w:rsidR="0089710C" w:rsidRPr="00BB2DCD" w:rsidRDefault="0089710C" w:rsidP="0089710C">
      <w:pPr>
        <w:spacing w:after="0" w:line="240" w:lineRule="auto"/>
        <w:rPr>
          <w:rFonts w:ascii="Arial" w:hAnsi="Arial" w:cs="Arial"/>
          <w:sz w:val="18"/>
          <w:szCs w:val="18"/>
        </w:rPr>
      </w:pPr>
    </w:p>
    <w:p w14:paraId="16A42366" w14:textId="77777777" w:rsidR="006A2497" w:rsidRPr="00BB2DCD" w:rsidRDefault="005B3F1D" w:rsidP="007A2A57">
      <w:pPr>
        <w:spacing w:after="0" w:line="240" w:lineRule="auto"/>
        <w:rPr>
          <w:rFonts w:ascii="Arial" w:hAnsi="Arial" w:cs="Arial"/>
          <w:sz w:val="18"/>
          <w:szCs w:val="18"/>
        </w:rPr>
      </w:pPr>
      <w:r w:rsidRPr="00BB2DCD">
        <w:rPr>
          <w:rFonts w:ascii="Arial" w:hAnsi="Arial" w:cs="Arial"/>
          <w:sz w:val="18"/>
          <w:szCs w:val="18"/>
        </w:rPr>
        <w:t>Adjournment</w:t>
      </w:r>
    </w:p>
    <w:p w14:paraId="31EEBA46" w14:textId="77777777" w:rsidR="006A2497" w:rsidRPr="00BB2DCD" w:rsidRDefault="005B3F1D" w:rsidP="007A2A57">
      <w:pPr>
        <w:spacing w:after="0" w:line="240" w:lineRule="auto"/>
        <w:rPr>
          <w:rFonts w:ascii="Arial" w:hAnsi="Arial" w:cs="Arial"/>
          <w:sz w:val="18"/>
          <w:szCs w:val="18"/>
        </w:rPr>
      </w:pPr>
      <w:r w:rsidRPr="00BB2DCD">
        <w:rPr>
          <w:rFonts w:ascii="Arial" w:hAnsi="Arial" w:cs="Arial"/>
          <w:sz w:val="18"/>
          <w:szCs w:val="18"/>
        </w:rPr>
        <w:t>There being no further business, the meeting adjourned at 4:00 p.m. upon a motion by Ms. McKellip, seconded by Ms. Alvarado.</w:t>
      </w:r>
    </w:p>
    <w:p w14:paraId="66418EE6" w14:textId="77777777" w:rsidR="007A2A57" w:rsidRPr="00BB2DCD" w:rsidRDefault="007A2A57" w:rsidP="007A2A57">
      <w:pPr>
        <w:spacing w:after="0" w:line="240" w:lineRule="auto"/>
        <w:rPr>
          <w:rFonts w:ascii="Arial" w:hAnsi="Arial" w:cs="Arial"/>
          <w:sz w:val="18"/>
          <w:szCs w:val="18"/>
        </w:rPr>
      </w:pPr>
    </w:p>
    <w:p w14:paraId="240424D1" w14:textId="77777777" w:rsidR="006A2497" w:rsidRPr="00BB2DCD" w:rsidRDefault="005B3F1D" w:rsidP="00744D96">
      <w:pPr>
        <w:spacing w:after="0" w:line="240" w:lineRule="auto"/>
        <w:rPr>
          <w:rFonts w:ascii="Arial" w:hAnsi="Arial" w:cs="Arial"/>
          <w:sz w:val="18"/>
          <w:szCs w:val="18"/>
        </w:rPr>
      </w:pPr>
      <w:r w:rsidRPr="00BB2DCD">
        <w:rPr>
          <w:rFonts w:ascii="Arial" w:hAnsi="Arial" w:cs="Arial"/>
          <w:sz w:val="18"/>
          <w:szCs w:val="18"/>
        </w:rPr>
        <w:t>Respectfully submitted,</w:t>
      </w:r>
    </w:p>
    <w:p w14:paraId="37FC4FF1" w14:textId="77777777" w:rsidR="006A2497" w:rsidRPr="00BB2DCD" w:rsidRDefault="005B3F1D" w:rsidP="00744D96">
      <w:pPr>
        <w:spacing w:after="0" w:line="240" w:lineRule="auto"/>
        <w:rPr>
          <w:rFonts w:ascii="Arial" w:hAnsi="Arial" w:cs="Arial"/>
          <w:sz w:val="18"/>
          <w:szCs w:val="18"/>
        </w:rPr>
      </w:pPr>
      <w:r w:rsidRPr="00BB2DCD">
        <w:rPr>
          <w:rFonts w:ascii="Arial" w:hAnsi="Arial" w:cs="Arial"/>
          <w:sz w:val="18"/>
          <w:szCs w:val="18"/>
        </w:rPr>
        <w:t>Ms. McKellip</w:t>
      </w:r>
    </w:p>
    <w:p w14:paraId="3A728A97" w14:textId="77777777" w:rsidR="0089710C" w:rsidRPr="00BB2DCD" w:rsidRDefault="0089710C" w:rsidP="00744D96">
      <w:pPr>
        <w:spacing w:after="0" w:line="240" w:lineRule="auto"/>
        <w:rPr>
          <w:rFonts w:ascii="Arial" w:hAnsi="Arial" w:cs="Arial"/>
          <w:sz w:val="18"/>
          <w:szCs w:val="18"/>
        </w:rPr>
      </w:pPr>
    </w:p>
    <w:p w14:paraId="0B6EAAA5" w14:textId="7ED08C34" w:rsidR="006A2497" w:rsidRPr="00BB2DCD" w:rsidRDefault="005B3F1D" w:rsidP="0089710C">
      <w:pPr>
        <w:spacing w:after="0" w:line="240" w:lineRule="auto"/>
        <w:rPr>
          <w:rFonts w:ascii="Arial" w:hAnsi="Arial" w:cs="Arial"/>
          <w:sz w:val="18"/>
          <w:szCs w:val="18"/>
        </w:rPr>
      </w:pPr>
      <w:r w:rsidRPr="00BB2DCD">
        <w:rPr>
          <w:rFonts w:ascii="Arial" w:hAnsi="Arial" w:cs="Arial"/>
          <w:sz w:val="18"/>
          <w:szCs w:val="18"/>
        </w:rPr>
        <w:t>In collaboration with,</w:t>
      </w:r>
    </w:p>
    <w:p w14:paraId="2F9536C3" w14:textId="77777777" w:rsidR="006A2497" w:rsidRPr="00BB2DCD" w:rsidRDefault="005B3F1D" w:rsidP="0089710C">
      <w:pPr>
        <w:spacing w:after="0" w:line="240" w:lineRule="auto"/>
        <w:rPr>
          <w:rFonts w:ascii="Arial" w:hAnsi="Arial" w:cs="Arial"/>
          <w:sz w:val="18"/>
          <w:szCs w:val="18"/>
        </w:rPr>
      </w:pPr>
      <w:r w:rsidRPr="00BB2DCD">
        <w:rPr>
          <w:rFonts w:ascii="Arial" w:hAnsi="Arial" w:cs="Arial"/>
          <w:sz w:val="18"/>
          <w:szCs w:val="18"/>
        </w:rPr>
        <w:t>Melody Builder</w:t>
      </w:r>
    </w:p>
    <w:sectPr w:rsidR="006A2497" w:rsidRPr="00BB2DCD" w:rsidSect="00BB2DCD">
      <w:headerReference w:type="even" r:id="rId11"/>
      <w:headerReference w:type="default" r:id="rId12"/>
      <w:footerReference w:type="even" r:id="rId13"/>
      <w:footerReference w:type="default" r:id="rId14"/>
      <w:headerReference w:type="first" r:id="rId15"/>
      <w:footerReference w:type="first" r:id="rId16"/>
      <w:pgSz w:w="12240" w:h="15840" w:code="1"/>
      <w:pgMar w:top="288" w:right="720" w:bottom="288" w:left="720" w:header="432"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F3E7A" w14:textId="77777777" w:rsidR="00D10928" w:rsidRPr="00BB2DCD" w:rsidRDefault="00D10928" w:rsidP="00BB2DCD">
      <w:pPr>
        <w:spacing w:after="0" w:line="240" w:lineRule="auto"/>
        <w:rPr>
          <w:sz w:val="20"/>
          <w:szCs w:val="20"/>
        </w:rPr>
      </w:pPr>
      <w:r w:rsidRPr="00BB2DCD">
        <w:rPr>
          <w:sz w:val="20"/>
          <w:szCs w:val="20"/>
        </w:rPr>
        <w:separator/>
      </w:r>
    </w:p>
  </w:endnote>
  <w:endnote w:type="continuationSeparator" w:id="0">
    <w:p w14:paraId="67020F53" w14:textId="77777777" w:rsidR="00D10928" w:rsidRPr="00BB2DCD" w:rsidRDefault="00D10928" w:rsidP="00BB2DCD">
      <w:pPr>
        <w:spacing w:after="0" w:line="240" w:lineRule="auto"/>
        <w:rPr>
          <w:sz w:val="20"/>
          <w:szCs w:val="20"/>
        </w:rPr>
      </w:pPr>
      <w:r w:rsidRPr="00BB2DCD">
        <w:rPr>
          <w:sz w:val="20"/>
          <w:szCs w:val="2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5AA3F" w14:textId="77777777" w:rsidR="00BB2DCD" w:rsidRPr="00BB2DCD" w:rsidRDefault="00BB2DCD">
    <w:pPr>
      <w:pStyle w:val="Foo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1508D" w14:textId="77777777" w:rsidR="00BB2DCD" w:rsidRPr="00BB2DCD" w:rsidRDefault="00BB2DCD">
    <w:pPr>
      <w:pStyle w:val="Foo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84C05" w14:textId="77777777" w:rsidR="00BB2DCD" w:rsidRPr="00BB2DCD" w:rsidRDefault="00BB2DCD">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EAE35C" w14:textId="77777777" w:rsidR="00D10928" w:rsidRPr="00BB2DCD" w:rsidRDefault="00D10928" w:rsidP="00BB2DCD">
      <w:pPr>
        <w:spacing w:after="0" w:line="240" w:lineRule="auto"/>
        <w:rPr>
          <w:sz w:val="20"/>
          <w:szCs w:val="20"/>
        </w:rPr>
      </w:pPr>
      <w:r w:rsidRPr="00BB2DCD">
        <w:rPr>
          <w:sz w:val="20"/>
          <w:szCs w:val="20"/>
        </w:rPr>
        <w:separator/>
      </w:r>
    </w:p>
  </w:footnote>
  <w:footnote w:type="continuationSeparator" w:id="0">
    <w:p w14:paraId="26295257" w14:textId="77777777" w:rsidR="00D10928" w:rsidRPr="00BB2DCD" w:rsidRDefault="00D10928" w:rsidP="00BB2DCD">
      <w:pPr>
        <w:spacing w:after="0" w:line="240" w:lineRule="auto"/>
        <w:rPr>
          <w:sz w:val="20"/>
          <w:szCs w:val="20"/>
        </w:rPr>
      </w:pPr>
      <w:r w:rsidRPr="00BB2DCD">
        <w:rPr>
          <w:sz w:val="20"/>
          <w:szCs w:val="20"/>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13FD7" w14:textId="77777777" w:rsidR="00BB2DCD" w:rsidRPr="00BB2DCD" w:rsidRDefault="00BB2DCD">
    <w:pPr>
      <w:pStyle w:val="Header"/>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D4167" w14:textId="4079D81E" w:rsidR="00BB2DCD" w:rsidRPr="00BB2DCD" w:rsidRDefault="00BB2DCD">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323BF" w14:textId="77777777" w:rsidR="00BB2DCD" w:rsidRPr="00BB2DCD" w:rsidRDefault="00BB2DCD">
    <w:pPr>
      <w:pStyle w:val="Heade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30945024">
    <w:abstractNumId w:val="8"/>
  </w:num>
  <w:num w:numId="2" w16cid:durableId="682824794">
    <w:abstractNumId w:val="6"/>
  </w:num>
  <w:num w:numId="3" w16cid:durableId="473135862">
    <w:abstractNumId w:val="5"/>
  </w:num>
  <w:num w:numId="4" w16cid:durableId="727263976">
    <w:abstractNumId w:val="4"/>
  </w:num>
  <w:num w:numId="5" w16cid:durableId="636109052">
    <w:abstractNumId w:val="7"/>
  </w:num>
  <w:num w:numId="6" w16cid:durableId="1738094840">
    <w:abstractNumId w:val="3"/>
  </w:num>
  <w:num w:numId="7" w16cid:durableId="1145317385">
    <w:abstractNumId w:val="2"/>
  </w:num>
  <w:num w:numId="8" w16cid:durableId="192496623">
    <w:abstractNumId w:val="1"/>
  </w:num>
  <w:num w:numId="9" w16cid:durableId="17918993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6B61"/>
    <w:rsid w:val="0015074B"/>
    <w:rsid w:val="001B039B"/>
    <w:rsid w:val="0029639D"/>
    <w:rsid w:val="00326F90"/>
    <w:rsid w:val="005B3F1D"/>
    <w:rsid w:val="006A2497"/>
    <w:rsid w:val="00744D96"/>
    <w:rsid w:val="007A2A57"/>
    <w:rsid w:val="007E1C67"/>
    <w:rsid w:val="00860A9D"/>
    <w:rsid w:val="0089710C"/>
    <w:rsid w:val="009B3681"/>
    <w:rsid w:val="009C4C89"/>
    <w:rsid w:val="00AA1D8D"/>
    <w:rsid w:val="00B2732E"/>
    <w:rsid w:val="00B47730"/>
    <w:rsid w:val="00BB2DCD"/>
    <w:rsid w:val="00BC548B"/>
    <w:rsid w:val="00CB0664"/>
    <w:rsid w:val="00D10928"/>
    <w:rsid w:val="00D85C12"/>
    <w:rsid w:val="00E72CE3"/>
    <w:rsid w:val="00E97538"/>
    <w:rsid w:val="00EF30DC"/>
    <w:rsid w:val="00F66969"/>
    <w:rsid w:val="00F75B2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3A68437"/>
  <w14:defaultImageDpi w14:val="300"/>
  <w15:docId w15:val="{9C9DCB1E-638C-48E0-8631-31E6B3195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DefaultParagraphFont1">
    <w:name w:val="Default Paragraph Font1"/>
    <w:rsid w:val="00086B61"/>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0a00858-f1ba-4594-a465-7000594ad36c">
      <Terms xmlns="http://schemas.microsoft.com/office/infopath/2007/PartnerControls"/>
    </lcf76f155ced4ddcb4097134ff3c332f>
    <TaxCatchAll xmlns="b1a28d94-193a-4e43-8ba2-b41cb1befa40"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31084C9C1CD074D98F41124E5AF338C" ma:contentTypeVersion="18" ma:contentTypeDescription="Create a new document." ma:contentTypeScope="" ma:versionID="bd2f0061a58c2b98c78a649637bc2a8c">
  <xsd:schema xmlns:xsd="http://www.w3.org/2001/XMLSchema" xmlns:xs="http://www.w3.org/2001/XMLSchema" xmlns:p="http://schemas.microsoft.com/office/2006/metadata/properties" xmlns:ns2="20a00858-f1ba-4594-a465-7000594ad36c" xmlns:ns3="b1a28d94-193a-4e43-8ba2-b41cb1befa40" targetNamespace="http://schemas.microsoft.com/office/2006/metadata/properties" ma:root="true" ma:fieldsID="b90f174de7452583dcd12991ed7b226b" ns2:_="" ns3:_="">
    <xsd:import namespace="20a00858-f1ba-4594-a465-7000594ad36c"/>
    <xsd:import namespace="b1a28d94-193a-4e43-8ba2-b41cb1befa4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a00858-f1ba-4594-a465-7000594ad3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90203d4-1844-4f12-927a-2d852f5ff6c2"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a28d94-193a-4e43-8ba2-b41cb1befa4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736c243-abc5-429f-924c-c3b545a06bb6}" ma:internalName="TaxCatchAll" ma:showField="CatchAllData" ma:web="b1a28d94-193a-4e43-8ba2-b41cb1befa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F166D9-66C3-40CE-8ED0-CE63293E7C9F}">
  <ds:schemaRefs>
    <ds:schemaRef ds:uri="http://schemas.microsoft.com/sharepoint/v3/contenttype/forms"/>
  </ds:schemaRefs>
</ds:datastoreItem>
</file>

<file path=customXml/itemProps2.xml><?xml version="1.0" encoding="utf-8"?>
<ds:datastoreItem xmlns:ds="http://schemas.openxmlformats.org/officeDocument/2006/customXml" ds:itemID="{96F702DC-89B7-408F-9338-148176E20905}">
  <ds:schemaRefs>
    <ds:schemaRef ds:uri="http://schemas.microsoft.com/office/2006/metadata/properties"/>
    <ds:schemaRef ds:uri="http://schemas.microsoft.com/office/infopath/2007/PartnerControls"/>
    <ds:schemaRef ds:uri="20a00858-f1ba-4594-a465-7000594ad36c"/>
    <ds:schemaRef ds:uri="b1a28d94-193a-4e43-8ba2-b41cb1befa40"/>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8A212589-8A85-4CA0-AFEA-2B3AA2664F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a00858-f1ba-4594-a465-7000594ad36c"/>
    <ds:schemaRef ds:uri="b1a28d94-193a-4e43-8ba2-b41cb1befa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720</Words>
  <Characters>4105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generated by python-docx</dc:description>
  <cp:lastModifiedBy>admin</cp:lastModifiedBy>
  <cp:revision>4</cp:revision>
  <dcterms:created xsi:type="dcterms:W3CDTF">2026-07-24T21:41:00Z</dcterms:created>
  <dcterms:modified xsi:type="dcterms:W3CDTF">2026-07-31T22:14:00Z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0x010100C31084C9C1CD074D98F41124E5AF338C</vt:lpwstr>
  </property>
</Properties>
</file>